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B7AE5" w14:textId="1507F3B2" w:rsidR="00BC0B76" w:rsidRPr="00BC0B76" w:rsidRDefault="00532094" w:rsidP="00EF560D">
      <w:pPr>
        <w:spacing w:before="240"/>
      </w:pPr>
      <w:r w:rsidRPr="00484854">
        <w:rPr>
          <w:noProof/>
        </w:rPr>
        <w:drawing>
          <wp:anchor distT="0" distB="0" distL="114300" distR="114300" simplePos="0" relativeHeight="251727872" behindDoc="1" locked="0" layoutInCell="1" allowOverlap="1" wp14:anchorId="6CFA3A2B" wp14:editId="039280CE">
            <wp:simplePos x="0" y="0"/>
            <wp:positionH relativeFrom="margin">
              <wp:posOffset>4873057</wp:posOffset>
            </wp:positionH>
            <wp:positionV relativeFrom="margin">
              <wp:posOffset>-343970</wp:posOffset>
            </wp:positionV>
            <wp:extent cx="1278000" cy="648000"/>
            <wp:effectExtent l="0" t="0" r="0" b="0"/>
            <wp:wrapSquare wrapText="bothSides"/>
            <wp:docPr id="4" name="Picture 3" descr="A logo for a company&#10;&#10;Description automatically generated">
              <a:extLst xmlns:a="http://schemas.openxmlformats.org/drawingml/2006/main">
                <a:ext uri="{FF2B5EF4-FFF2-40B4-BE49-F238E27FC236}">
                  <a16:creationId xmlns:a16="http://schemas.microsoft.com/office/drawing/2014/main" id="{45EF2166-1BD3-526F-E5B2-53620DE9B7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for a company&#10;&#10;Description automatically generated">
                      <a:extLst>
                        <a:ext uri="{FF2B5EF4-FFF2-40B4-BE49-F238E27FC236}">
                          <a16:creationId xmlns:a16="http://schemas.microsoft.com/office/drawing/2014/main" id="{45EF2166-1BD3-526F-E5B2-53620DE9B7A7}"/>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78000" cy="648000"/>
                    </a:xfrm>
                    <a:prstGeom prst="rect">
                      <a:avLst/>
                    </a:prstGeom>
                  </pic:spPr>
                </pic:pic>
              </a:graphicData>
            </a:graphic>
            <wp14:sizeRelH relativeFrom="page">
              <wp14:pctWidth>0</wp14:pctWidth>
            </wp14:sizeRelH>
            <wp14:sizeRelV relativeFrom="page">
              <wp14:pctHeight>0</wp14:pctHeight>
            </wp14:sizeRelV>
          </wp:anchor>
        </w:drawing>
      </w:r>
      <w:r w:rsidR="00D560E2" w:rsidRPr="00D560E2">
        <w:rPr>
          <w:noProof/>
        </w:rPr>
        <mc:AlternateContent>
          <mc:Choice Requires="wpg">
            <w:drawing>
              <wp:anchor distT="0" distB="0" distL="114300" distR="114300" simplePos="0" relativeHeight="251700224" behindDoc="0" locked="0" layoutInCell="1" allowOverlap="1" wp14:anchorId="4A6D62E7" wp14:editId="2D12B052">
                <wp:simplePos x="0" y="0"/>
                <wp:positionH relativeFrom="column">
                  <wp:posOffset>5580380</wp:posOffset>
                </wp:positionH>
                <wp:positionV relativeFrom="paragraph">
                  <wp:posOffset>1119505</wp:posOffset>
                </wp:positionV>
                <wp:extent cx="1172210" cy="574675"/>
                <wp:effectExtent l="0" t="0" r="0" b="0"/>
                <wp:wrapNone/>
                <wp:docPr id="133" name="Graphic 34"/>
                <wp:cNvGraphicFramePr/>
                <a:graphic xmlns:a="http://schemas.openxmlformats.org/drawingml/2006/main">
                  <a:graphicData uri="http://schemas.microsoft.com/office/word/2010/wordprocessingGroup">
                    <wpg:wgp>
                      <wpg:cNvGrpSpPr/>
                      <wpg:grpSpPr>
                        <a:xfrm>
                          <a:off x="0" y="0"/>
                          <a:ext cx="1172210" cy="574675"/>
                          <a:chOff x="2790252" y="383334"/>
                          <a:chExt cx="859690" cy="421630"/>
                        </a:xfrm>
                        <a:solidFill>
                          <a:srgbClr val="F8F8F8"/>
                        </a:solidFill>
                      </wpg:grpSpPr>
                      <wpg:grpSp>
                        <wpg:cNvPr id="139" name="Graphic 34"/>
                        <wpg:cNvGrpSpPr/>
                        <wpg:grpSpPr>
                          <a:xfrm>
                            <a:off x="3134890" y="383334"/>
                            <a:ext cx="513148" cy="34263"/>
                            <a:chOff x="3134890" y="383334"/>
                            <a:chExt cx="513148" cy="34263"/>
                          </a:xfrm>
                          <a:solidFill>
                            <a:srgbClr val="F8F8F8"/>
                          </a:solidFill>
                        </wpg:grpSpPr>
                        <wps:wsp>
                          <wps:cNvPr id="140" name="Freeform 140"/>
                          <wps:cNvSpPr/>
                          <wps:spPr>
                            <a:xfrm>
                              <a:off x="3134890"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41" name="Freeform 141"/>
                          <wps:cNvSpPr/>
                          <wps:spPr>
                            <a:xfrm>
                              <a:off x="3254847" y="383334"/>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5705" y="0"/>
                                    <a:pt x="34274" y="7614"/>
                                    <a:pt x="34274" y="17132"/>
                                  </a:cubicBezTo>
                                  <a:close/>
                                </a:path>
                              </a:pathLst>
                            </a:custGeom>
                            <a:solidFill>
                              <a:srgbClr val="F8F8F8"/>
                            </a:solidFill>
                            <a:ln w="9511" cap="flat">
                              <a:noFill/>
                              <a:prstDash val="solid"/>
                              <a:miter/>
                            </a:ln>
                          </wps:spPr>
                          <wps:bodyPr rtlCol="0" anchor="ctr"/>
                        </wps:wsp>
                        <wps:wsp>
                          <wps:cNvPr id="142" name="Freeform 142"/>
                          <wps:cNvSpPr/>
                          <wps:spPr>
                            <a:xfrm>
                              <a:off x="3373852" y="383334"/>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43" name="Freeform 143"/>
                          <wps:cNvSpPr/>
                          <wps:spPr>
                            <a:xfrm>
                              <a:off x="3493809"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44" name="Freeform 144"/>
                          <wps:cNvSpPr/>
                          <wps:spPr>
                            <a:xfrm>
                              <a:off x="3613765" y="383334"/>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g:grpSp>
                      <wpg:grpSp>
                        <wpg:cNvPr id="145" name="Graphic 34"/>
                        <wpg:cNvGrpSpPr/>
                        <wpg:grpSpPr>
                          <a:xfrm>
                            <a:off x="2902593" y="480341"/>
                            <a:ext cx="627392" cy="34335"/>
                            <a:chOff x="2902593" y="480341"/>
                            <a:chExt cx="627392" cy="34335"/>
                          </a:xfrm>
                          <a:solidFill>
                            <a:srgbClr val="F8F8F8"/>
                          </a:solidFill>
                        </wpg:grpSpPr>
                        <wps:wsp>
                          <wps:cNvPr id="146" name="Freeform 146"/>
                          <wps:cNvSpPr/>
                          <wps:spPr>
                            <a:xfrm>
                              <a:off x="2902593"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7" y="34336"/>
                                    <a:pt x="17137" y="34336"/>
                                  </a:cubicBezTo>
                                  <a:cubicBezTo>
                                    <a:pt x="7616" y="34336"/>
                                    <a:pt x="0" y="26722"/>
                                    <a:pt x="0" y="17204"/>
                                  </a:cubicBezTo>
                                  <a:cubicBezTo>
                                    <a:pt x="0" y="7687"/>
                                    <a:pt x="7616" y="72"/>
                                    <a:pt x="17137" y="72"/>
                                  </a:cubicBezTo>
                                  <a:cubicBezTo>
                                    <a:pt x="25705" y="-879"/>
                                    <a:pt x="34274" y="7687"/>
                                    <a:pt x="34274" y="17204"/>
                                  </a:cubicBezTo>
                                  <a:close/>
                                </a:path>
                              </a:pathLst>
                            </a:custGeom>
                            <a:solidFill>
                              <a:srgbClr val="F8F8F8"/>
                            </a:solidFill>
                            <a:ln w="9511" cap="flat">
                              <a:noFill/>
                              <a:prstDash val="solid"/>
                              <a:miter/>
                            </a:ln>
                          </wps:spPr>
                          <wps:bodyPr rtlCol="0" anchor="ctr"/>
                        </wps:wsp>
                        <wps:wsp>
                          <wps:cNvPr id="147" name="Freeform 147"/>
                          <wps:cNvSpPr/>
                          <wps:spPr>
                            <a:xfrm>
                              <a:off x="3020646" y="480341"/>
                              <a:ext cx="34273" cy="34335"/>
                            </a:xfrm>
                            <a:custGeom>
                              <a:avLst/>
                              <a:gdLst>
                                <a:gd name="connsiteX0" fmla="*/ 34273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3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3" y="17204"/>
                                  </a:moveTo>
                                  <a:cubicBezTo>
                                    <a:pt x="34273" y="26722"/>
                                    <a:pt x="26657" y="34336"/>
                                    <a:pt x="17137" y="34336"/>
                                  </a:cubicBezTo>
                                  <a:cubicBezTo>
                                    <a:pt x="7616" y="34336"/>
                                    <a:pt x="0" y="26722"/>
                                    <a:pt x="0" y="17204"/>
                                  </a:cubicBezTo>
                                  <a:cubicBezTo>
                                    <a:pt x="0" y="7687"/>
                                    <a:pt x="7616" y="72"/>
                                    <a:pt x="17137" y="72"/>
                                  </a:cubicBezTo>
                                  <a:cubicBezTo>
                                    <a:pt x="26657" y="-879"/>
                                    <a:pt x="34273" y="7687"/>
                                    <a:pt x="34273" y="17204"/>
                                  </a:cubicBezTo>
                                  <a:close/>
                                </a:path>
                              </a:pathLst>
                            </a:custGeom>
                            <a:solidFill>
                              <a:srgbClr val="F8F8F8"/>
                            </a:solidFill>
                            <a:ln w="9511" cap="flat">
                              <a:noFill/>
                              <a:prstDash val="solid"/>
                              <a:miter/>
                            </a:ln>
                          </wps:spPr>
                          <wps:bodyPr rtlCol="0" anchor="ctr"/>
                        </wps:wsp>
                        <wps:wsp>
                          <wps:cNvPr id="148" name="Freeform 148"/>
                          <wps:cNvSpPr/>
                          <wps:spPr>
                            <a:xfrm>
                              <a:off x="3139650" y="480341"/>
                              <a:ext cx="34273" cy="34335"/>
                            </a:xfrm>
                            <a:custGeom>
                              <a:avLst/>
                              <a:gdLst>
                                <a:gd name="connsiteX0" fmla="*/ 34273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3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3" y="17204"/>
                                  </a:moveTo>
                                  <a:cubicBezTo>
                                    <a:pt x="34273" y="26722"/>
                                    <a:pt x="26657" y="34336"/>
                                    <a:pt x="17137" y="34336"/>
                                  </a:cubicBezTo>
                                  <a:cubicBezTo>
                                    <a:pt x="7616" y="34336"/>
                                    <a:pt x="0" y="26722"/>
                                    <a:pt x="0" y="17204"/>
                                  </a:cubicBezTo>
                                  <a:cubicBezTo>
                                    <a:pt x="0" y="7687"/>
                                    <a:pt x="7616" y="72"/>
                                    <a:pt x="17137" y="72"/>
                                  </a:cubicBezTo>
                                  <a:cubicBezTo>
                                    <a:pt x="26657" y="-879"/>
                                    <a:pt x="34273" y="7687"/>
                                    <a:pt x="34273" y="17204"/>
                                  </a:cubicBezTo>
                                  <a:close/>
                                </a:path>
                              </a:pathLst>
                            </a:custGeom>
                            <a:solidFill>
                              <a:srgbClr val="F8F8F8"/>
                            </a:solidFill>
                            <a:ln w="9511" cap="flat">
                              <a:noFill/>
                              <a:prstDash val="solid"/>
                              <a:miter/>
                            </a:ln>
                          </wps:spPr>
                          <wps:bodyPr rtlCol="0" anchor="ctr"/>
                        </wps:wsp>
                        <wps:wsp>
                          <wps:cNvPr id="149" name="Freeform 149"/>
                          <wps:cNvSpPr/>
                          <wps:spPr>
                            <a:xfrm>
                              <a:off x="3257703"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6658" y="-879"/>
                                    <a:pt x="34274" y="7687"/>
                                    <a:pt x="34274" y="17204"/>
                                  </a:cubicBezTo>
                                  <a:close/>
                                </a:path>
                              </a:pathLst>
                            </a:custGeom>
                            <a:solidFill>
                              <a:srgbClr val="F8F8F8"/>
                            </a:solidFill>
                            <a:ln w="9511" cap="flat">
                              <a:noFill/>
                              <a:prstDash val="solid"/>
                              <a:miter/>
                            </a:ln>
                          </wps:spPr>
                          <wps:bodyPr rtlCol="0" anchor="ctr"/>
                        </wps:wsp>
                        <wps:wsp>
                          <wps:cNvPr id="150" name="Freeform 150"/>
                          <wps:cNvSpPr/>
                          <wps:spPr>
                            <a:xfrm>
                              <a:off x="3376708"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6658" y="-879"/>
                                    <a:pt x="34274" y="7687"/>
                                    <a:pt x="34274" y="17204"/>
                                  </a:cubicBezTo>
                                  <a:close/>
                                </a:path>
                              </a:pathLst>
                            </a:custGeom>
                            <a:solidFill>
                              <a:srgbClr val="F8F8F8"/>
                            </a:solidFill>
                            <a:ln w="9511" cap="flat">
                              <a:noFill/>
                              <a:prstDash val="solid"/>
                              <a:miter/>
                            </a:ln>
                          </wps:spPr>
                          <wps:bodyPr rtlCol="0" anchor="ctr"/>
                        </wps:wsp>
                        <wps:wsp>
                          <wps:cNvPr id="151" name="Freeform 151"/>
                          <wps:cNvSpPr/>
                          <wps:spPr>
                            <a:xfrm>
                              <a:off x="3495712" y="480341"/>
                              <a:ext cx="34273" cy="34335"/>
                            </a:xfrm>
                            <a:custGeom>
                              <a:avLst/>
                              <a:gdLst>
                                <a:gd name="connsiteX0" fmla="*/ 34274 w 34273"/>
                                <a:gd name="connsiteY0" fmla="*/ 17204 h 34335"/>
                                <a:gd name="connsiteX1" fmla="*/ 17137 w 34273"/>
                                <a:gd name="connsiteY1" fmla="*/ 34336 h 34335"/>
                                <a:gd name="connsiteX2" fmla="*/ 0 w 34273"/>
                                <a:gd name="connsiteY2" fmla="*/ 17204 h 34335"/>
                                <a:gd name="connsiteX3" fmla="*/ 17137 w 34273"/>
                                <a:gd name="connsiteY3" fmla="*/ 72 h 34335"/>
                                <a:gd name="connsiteX4" fmla="*/ 34274 w 34273"/>
                                <a:gd name="connsiteY4" fmla="*/ 17204 h 343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35">
                                  <a:moveTo>
                                    <a:pt x="34274" y="17204"/>
                                  </a:moveTo>
                                  <a:cubicBezTo>
                                    <a:pt x="34274" y="26722"/>
                                    <a:pt x="26658" y="34336"/>
                                    <a:pt x="17137" y="34336"/>
                                  </a:cubicBezTo>
                                  <a:cubicBezTo>
                                    <a:pt x="7617" y="34336"/>
                                    <a:pt x="0" y="26722"/>
                                    <a:pt x="0" y="17204"/>
                                  </a:cubicBezTo>
                                  <a:cubicBezTo>
                                    <a:pt x="0" y="7687"/>
                                    <a:pt x="7617" y="72"/>
                                    <a:pt x="17137" y="72"/>
                                  </a:cubicBezTo>
                                  <a:cubicBezTo>
                                    <a:pt x="25705" y="-879"/>
                                    <a:pt x="34274" y="7687"/>
                                    <a:pt x="34274" y="17204"/>
                                  </a:cubicBezTo>
                                  <a:close/>
                                </a:path>
                              </a:pathLst>
                            </a:custGeom>
                            <a:solidFill>
                              <a:srgbClr val="F8F8F8"/>
                            </a:solidFill>
                            <a:ln w="9511" cap="flat">
                              <a:noFill/>
                              <a:prstDash val="solid"/>
                              <a:miter/>
                            </a:ln>
                          </wps:spPr>
                          <wps:bodyPr rtlCol="0" anchor="ctr"/>
                        </wps:wsp>
                      </wpg:grpSp>
                      <wpg:grpSp>
                        <wpg:cNvPr id="152" name="Graphic 34"/>
                        <wpg:cNvGrpSpPr/>
                        <wpg:grpSpPr>
                          <a:xfrm>
                            <a:off x="3258655" y="577413"/>
                            <a:ext cx="389383" cy="34343"/>
                            <a:chOff x="3258655" y="577413"/>
                            <a:chExt cx="389383" cy="34343"/>
                          </a:xfrm>
                          <a:solidFill>
                            <a:srgbClr val="F8F8F8"/>
                          </a:solidFill>
                        </wpg:grpSpPr>
                        <wps:wsp>
                          <wps:cNvPr id="153" name="Freeform 153"/>
                          <wps:cNvSpPr/>
                          <wps:spPr>
                            <a:xfrm>
                              <a:off x="3258655" y="577413"/>
                              <a:ext cx="34273" cy="34343"/>
                            </a:xfrm>
                            <a:custGeom>
                              <a:avLst/>
                              <a:gdLst>
                                <a:gd name="connsiteX0" fmla="*/ 34273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3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3" y="17212"/>
                                  </a:moveTo>
                                  <a:cubicBezTo>
                                    <a:pt x="34273" y="26730"/>
                                    <a:pt x="26657" y="34344"/>
                                    <a:pt x="17137" y="34344"/>
                                  </a:cubicBezTo>
                                  <a:cubicBezTo>
                                    <a:pt x="7616" y="34344"/>
                                    <a:pt x="0" y="26730"/>
                                    <a:pt x="0" y="17212"/>
                                  </a:cubicBezTo>
                                  <a:cubicBezTo>
                                    <a:pt x="0" y="7694"/>
                                    <a:pt x="7616" y="80"/>
                                    <a:pt x="17137" y="80"/>
                                  </a:cubicBezTo>
                                  <a:cubicBezTo>
                                    <a:pt x="26657" y="-871"/>
                                    <a:pt x="34273" y="6743"/>
                                    <a:pt x="34273" y="17212"/>
                                  </a:cubicBezTo>
                                  <a:close/>
                                </a:path>
                              </a:pathLst>
                            </a:custGeom>
                            <a:solidFill>
                              <a:srgbClr val="F8F8F8"/>
                            </a:solidFill>
                            <a:ln w="9511" cap="flat">
                              <a:noFill/>
                              <a:prstDash val="solid"/>
                              <a:miter/>
                            </a:ln>
                          </wps:spPr>
                          <wps:bodyPr rtlCol="0" anchor="ctr"/>
                        </wps:wsp>
                        <wps:wsp>
                          <wps:cNvPr id="154" name="Freeform 154"/>
                          <wps:cNvSpPr/>
                          <wps:spPr>
                            <a:xfrm>
                              <a:off x="3376708" y="577413"/>
                              <a:ext cx="34273" cy="34343"/>
                            </a:xfrm>
                            <a:custGeom>
                              <a:avLst/>
                              <a:gdLst>
                                <a:gd name="connsiteX0" fmla="*/ 34274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4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4" y="17212"/>
                                  </a:moveTo>
                                  <a:cubicBezTo>
                                    <a:pt x="34274" y="26730"/>
                                    <a:pt x="26658" y="34344"/>
                                    <a:pt x="17137" y="34344"/>
                                  </a:cubicBezTo>
                                  <a:cubicBezTo>
                                    <a:pt x="7617" y="34344"/>
                                    <a:pt x="0" y="26730"/>
                                    <a:pt x="0" y="17212"/>
                                  </a:cubicBezTo>
                                  <a:cubicBezTo>
                                    <a:pt x="0" y="7694"/>
                                    <a:pt x="7617" y="80"/>
                                    <a:pt x="17137" y="80"/>
                                  </a:cubicBezTo>
                                  <a:cubicBezTo>
                                    <a:pt x="26658" y="-871"/>
                                    <a:pt x="34274" y="6743"/>
                                    <a:pt x="34274" y="17212"/>
                                  </a:cubicBezTo>
                                  <a:close/>
                                </a:path>
                              </a:pathLst>
                            </a:custGeom>
                            <a:solidFill>
                              <a:srgbClr val="F8F8F8"/>
                            </a:solidFill>
                            <a:ln w="9511" cap="flat">
                              <a:noFill/>
                              <a:prstDash val="solid"/>
                              <a:miter/>
                            </a:ln>
                          </wps:spPr>
                          <wps:bodyPr rtlCol="0" anchor="ctr"/>
                        </wps:wsp>
                        <wps:wsp>
                          <wps:cNvPr id="155" name="Freeform 155"/>
                          <wps:cNvSpPr/>
                          <wps:spPr>
                            <a:xfrm>
                              <a:off x="3495712" y="577413"/>
                              <a:ext cx="34273" cy="34343"/>
                            </a:xfrm>
                            <a:custGeom>
                              <a:avLst/>
                              <a:gdLst>
                                <a:gd name="connsiteX0" fmla="*/ 34274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4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4" y="17212"/>
                                  </a:moveTo>
                                  <a:cubicBezTo>
                                    <a:pt x="34274" y="26730"/>
                                    <a:pt x="26658" y="34344"/>
                                    <a:pt x="17137" y="34344"/>
                                  </a:cubicBezTo>
                                  <a:cubicBezTo>
                                    <a:pt x="7617" y="34344"/>
                                    <a:pt x="0" y="26730"/>
                                    <a:pt x="0" y="17212"/>
                                  </a:cubicBezTo>
                                  <a:cubicBezTo>
                                    <a:pt x="0" y="7694"/>
                                    <a:pt x="7617" y="80"/>
                                    <a:pt x="17137" y="80"/>
                                  </a:cubicBezTo>
                                  <a:cubicBezTo>
                                    <a:pt x="25705" y="-871"/>
                                    <a:pt x="34274" y="6743"/>
                                    <a:pt x="34274" y="17212"/>
                                  </a:cubicBezTo>
                                  <a:close/>
                                </a:path>
                              </a:pathLst>
                            </a:custGeom>
                            <a:solidFill>
                              <a:srgbClr val="F8F8F8"/>
                            </a:solidFill>
                            <a:ln w="9511" cap="flat">
                              <a:noFill/>
                              <a:prstDash val="solid"/>
                              <a:miter/>
                            </a:ln>
                          </wps:spPr>
                          <wps:bodyPr rtlCol="0" anchor="ctr"/>
                        </wps:wsp>
                        <wps:wsp>
                          <wps:cNvPr id="156" name="Freeform 156"/>
                          <wps:cNvSpPr/>
                          <wps:spPr>
                            <a:xfrm>
                              <a:off x="3613765" y="577413"/>
                              <a:ext cx="34273" cy="34343"/>
                            </a:xfrm>
                            <a:custGeom>
                              <a:avLst/>
                              <a:gdLst>
                                <a:gd name="connsiteX0" fmla="*/ 34273 w 34273"/>
                                <a:gd name="connsiteY0" fmla="*/ 17212 h 34343"/>
                                <a:gd name="connsiteX1" fmla="*/ 17137 w 34273"/>
                                <a:gd name="connsiteY1" fmla="*/ 34344 h 34343"/>
                                <a:gd name="connsiteX2" fmla="*/ 0 w 34273"/>
                                <a:gd name="connsiteY2" fmla="*/ 17212 h 34343"/>
                                <a:gd name="connsiteX3" fmla="*/ 17137 w 34273"/>
                                <a:gd name="connsiteY3" fmla="*/ 80 h 34343"/>
                                <a:gd name="connsiteX4" fmla="*/ 34273 w 34273"/>
                                <a:gd name="connsiteY4" fmla="*/ 17212 h 3434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343">
                                  <a:moveTo>
                                    <a:pt x="34273" y="17212"/>
                                  </a:moveTo>
                                  <a:cubicBezTo>
                                    <a:pt x="34273" y="26730"/>
                                    <a:pt x="26657" y="34344"/>
                                    <a:pt x="17137" y="34344"/>
                                  </a:cubicBezTo>
                                  <a:cubicBezTo>
                                    <a:pt x="7616" y="34344"/>
                                    <a:pt x="0" y="26730"/>
                                    <a:pt x="0" y="17212"/>
                                  </a:cubicBezTo>
                                  <a:cubicBezTo>
                                    <a:pt x="0" y="7694"/>
                                    <a:pt x="7616" y="80"/>
                                    <a:pt x="17137" y="80"/>
                                  </a:cubicBezTo>
                                  <a:cubicBezTo>
                                    <a:pt x="26657" y="-871"/>
                                    <a:pt x="34273" y="6743"/>
                                    <a:pt x="34273" y="17212"/>
                                  </a:cubicBezTo>
                                  <a:close/>
                                </a:path>
                              </a:pathLst>
                            </a:custGeom>
                            <a:solidFill>
                              <a:srgbClr val="F8F8F8"/>
                            </a:solidFill>
                            <a:ln w="9511" cap="flat">
                              <a:noFill/>
                              <a:prstDash val="solid"/>
                              <a:miter/>
                            </a:ln>
                          </wps:spPr>
                          <wps:bodyPr rtlCol="0" anchor="ctr"/>
                        </wps:wsp>
                      </wpg:grpSp>
                      <wpg:grpSp>
                        <wpg:cNvPr id="157" name="Graphic 34"/>
                        <wpg:cNvGrpSpPr/>
                        <wpg:grpSpPr>
                          <a:xfrm>
                            <a:off x="2790252" y="673621"/>
                            <a:ext cx="739733" cy="34263"/>
                            <a:chOff x="2790252" y="673621"/>
                            <a:chExt cx="739733" cy="34263"/>
                          </a:xfrm>
                          <a:solidFill>
                            <a:srgbClr val="F8F8F8"/>
                          </a:solidFill>
                        </wpg:grpSpPr>
                        <wps:wsp>
                          <wps:cNvPr id="158" name="Freeform 158"/>
                          <wps:cNvSpPr/>
                          <wps:spPr>
                            <a:xfrm>
                              <a:off x="2790252"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0" name="Freeform 160"/>
                          <wps:cNvSpPr/>
                          <wps:spPr>
                            <a:xfrm>
                              <a:off x="2907353" y="673621"/>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3"/>
                                    <a:pt x="17137" y="34263"/>
                                  </a:cubicBezTo>
                                  <a:cubicBezTo>
                                    <a:pt x="7616" y="34263"/>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61" name="Freeform 161"/>
                          <wps:cNvSpPr/>
                          <wps:spPr>
                            <a:xfrm>
                              <a:off x="3025406"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2" name="Freeform 162"/>
                          <wps:cNvSpPr/>
                          <wps:spPr>
                            <a:xfrm>
                              <a:off x="3142506"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63" name="Freeform 163"/>
                          <wps:cNvSpPr/>
                          <wps:spPr>
                            <a:xfrm>
                              <a:off x="3260559"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5705" y="0"/>
                                    <a:pt x="34273" y="7614"/>
                                    <a:pt x="34273" y="17132"/>
                                  </a:cubicBezTo>
                                  <a:close/>
                                </a:path>
                              </a:pathLst>
                            </a:custGeom>
                            <a:solidFill>
                              <a:srgbClr val="F8F8F8"/>
                            </a:solidFill>
                            <a:ln w="9511" cap="flat">
                              <a:noFill/>
                              <a:prstDash val="solid"/>
                              <a:miter/>
                            </a:ln>
                          </wps:spPr>
                          <wps:bodyPr rtlCol="0" anchor="ctr"/>
                        </wps:wsp>
                        <wps:wsp>
                          <wps:cNvPr id="165" name="Freeform 165"/>
                          <wps:cNvSpPr/>
                          <wps:spPr>
                            <a:xfrm>
                              <a:off x="3377660" y="673621"/>
                              <a:ext cx="34273" cy="34263"/>
                            </a:xfrm>
                            <a:custGeom>
                              <a:avLst/>
                              <a:gdLst>
                                <a:gd name="connsiteX0" fmla="*/ 34273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3"/>
                                    <a:pt x="17137" y="34263"/>
                                  </a:cubicBezTo>
                                  <a:cubicBezTo>
                                    <a:pt x="7616" y="34263"/>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66" name="Freeform 166"/>
                          <wps:cNvSpPr/>
                          <wps:spPr>
                            <a:xfrm>
                              <a:off x="3495712" y="673621"/>
                              <a:ext cx="34273" cy="34263"/>
                            </a:xfrm>
                            <a:custGeom>
                              <a:avLst/>
                              <a:gdLst>
                                <a:gd name="connsiteX0" fmla="*/ 34274 w 34273"/>
                                <a:gd name="connsiteY0" fmla="*/ 17132 h 34263"/>
                                <a:gd name="connsiteX1" fmla="*/ 17137 w 34273"/>
                                <a:gd name="connsiteY1" fmla="*/ 34263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8" y="34263"/>
                                    <a:pt x="17137" y="34263"/>
                                  </a:cubicBezTo>
                                  <a:cubicBezTo>
                                    <a:pt x="7617" y="34263"/>
                                    <a:pt x="0" y="26649"/>
                                    <a:pt x="0" y="17132"/>
                                  </a:cubicBezTo>
                                  <a:cubicBezTo>
                                    <a:pt x="0" y="7614"/>
                                    <a:pt x="7617" y="0"/>
                                    <a:pt x="17137" y="0"/>
                                  </a:cubicBezTo>
                                  <a:cubicBezTo>
                                    <a:pt x="25705" y="0"/>
                                    <a:pt x="34274" y="7614"/>
                                    <a:pt x="34274" y="17132"/>
                                  </a:cubicBezTo>
                                  <a:close/>
                                </a:path>
                              </a:pathLst>
                            </a:custGeom>
                            <a:solidFill>
                              <a:srgbClr val="F8F8F8"/>
                            </a:solidFill>
                            <a:ln w="9511" cap="flat">
                              <a:noFill/>
                              <a:prstDash val="solid"/>
                              <a:miter/>
                            </a:ln>
                          </wps:spPr>
                          <wps:bodyPr rtlCol="0" anchor="ctr"/>
                        </wps:wsp>
                      </wpg:grpSp>
                      <wpg:grpSp>
                        <wpg:cNvPr id="167" name="Graphic 34"/>
                        <wpg:cNvGrpSpPr/>
                        <wpg:grpSpPr>
                          <a:xfrm>
                            <a:off x="3380516" y="770701"/>
                            <a:ext cx="269426" cy="34263"/>
                            <a:chOff x="3380516" y="770701"/>
                            <a:chExt cx="269426" cy="34263"/>
                          </a:xfrm>
                          <a:solidFill>
                            <a:srgbClr val="F8F8F8"/>
                          </a:solidFill>
                        </wpg:grpSpPr>
                        <wps:wsp>
                          <wps:cNvPr id="168" name="Freeform 168"/>
                          <wps:cNvSpPr/>
                          <wps:spPr>
                            <a:xfrm>
                              <a:off x="3380516" y="770701"/>
                              <a:ext cx="34273" cy="34263"/>
                            </a:xfrm>
                            <a:custGeom>
                              <a:avLst/>
                              <a:gdLst>
                                <a:gd name="connsiteX0" fmla="*/ 34273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4"/>
                                    <a:pt x="17137" y="34264"/>
                                  </a:cubicBezTo>
                                  <a:cubicBezTo>
                                    <a:pt x="7616" y="34264"/>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s:wsp>
                          <wps:cNvPr id="172" name="Freeform 172"/>
                          <wps:cNvSpPr/>
                          <wps:spPr>
                            <a:xfrm>
                              <a:off x="3497616" y="770701"/>
                              <a:ext cx="34273" cy="34263"/>
                            </a:xfrm>
                            <a:custGeom>
                              <a:avLst/>
                              <a:gdLst>
                                <a:gd name="connsiteX0" fmla="*/ 34274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4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4" y="17132"/>
                                  </a:moveTo>
                                  <a:cubicBezTo>
                                    <a:pt x="34274" y="26649"/>
                                    <a:pt x="26657" y="34264"/>
                                    <a:pt x="17137" y="34264"/>
                                  </a:cubicBezTo>
                                  <a:cubicBezTo>
                                    <a:pt x="7616" y="34264"/>
                                    <a:pt x="0" y="26649"/>
                                    <a:pt x="0" y="17132"/>
                                  </a:cubicBezTo>
                                  <a:cubicBezTo>
                                    <a:pt x="0" y="7614"/>
                                    <a:pt x="7616" y="0"/>
                                    <a:pt x="17137" y="0"/>
                                  </a:cubicBezTo>
                                  <a:cubicBezTo>
                                    <a:pt x="26657" y="0"/>
                                    <a:pt x="34274" y="7614"/>
                                    <a:pt x="34274" y="17132"/>
                                  </a:cubicBezTo>
                                  <a:close/>
                                </a:path>
                              </a:pathLst>
                            </a:custGeom>
                            <a:solidFill>
                              <a:srgbClr val="F8F8F8"/>
                            </a:solidFill>
                            <a:ln w="9511" cap="flat">
                              <a:noFill/>
                              <a:prstDash val="solid"/>
                              <a:miter/>
                            </a:ln>
                          </wps:spPr>
                          <wps:bodyPr rtlCol="0" anchor="ctr"/>
                        </wps:wsp>
                        <wps:wsp>
                          <wps:cNvPr id="173" name="Freeform 173"/>
                          <wps:cNvSpPr/>
                          <wps:spPr>
                            <a:xfrm>
                              <a:off x="3615669" y="770701"/>
                              <a:ext cx="34273" cy="34263"/>
                            </a:xfrm>
                            <a:custGeom>
                              <a:avLst/>
                              <a:gdLst>
                                <a:gd name="connsiteX0" fmla="*/ 34273 w 34273"/>
                                <a:gd name="connsiteY0" fmla="*/ 17132 h 34263"/>
                                <a:gd name="connsiteX1" fmla="*/ 17137 w 34273"/>
                                <a:gd name="connsiteY1" fmla="*/ 34264 h 34263"/>
                                <a:gd name="connsiteX2" fmla="*/ 0 w 34273"/>
                                <a:gd name="connsiteY2" fmla="*/ 17132 h 34263"/>
                                <a:gd name="connsiteX3" fmla="*/ 17137 w 34273"/>
                                <a:gd name="connsiteY3" fmla="*/ 0 h 34263"/>
                                <a:gd name="connsiteX4" fmla="*/ 34273 w 34273"/>
                                <a:gd name="connsiteY4" fmla="*/ 17132 h 342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273" h="34263">
                                  <a:moveTo>
                                    <a:pt x="34273" y="17132"/>
                                  </a:moveTo>
                                  <a:cubicBezTo>
                                    <a:pt x="34273" y="26649"/>
                                    <a:pt x="26657" y="34264"/>
                                    <a:pt x="17137" y="34264"/>
                                  </a:cubicBezTo>
                                  <a:cubicBezTo>
                                    <a:pt x="7616" y="34264"/>
                                    <a:pt x="0" y="26649"/>
                                    <a:pt x="0" y="17132"/>
                                  </a:cubicBezTo>
                                  <a:cubicBezTo>
                                    <a:pt x="0" y="7614"/>
                                    <a:pt x="7616" y="0"/>
                                    <a:pt x="17137" y="0"/>
                                  </a:cubicBezTo>
                                  <a:cubicBezTo>
                                    <a:pt x="26657" y="0"/>
                                    <a:pt x="34273" y="7614"/>
                                    <a:pt x="34273" y="17132"/>
                                  </a:cubicBezTo>
                                  <a:close/>
                                </a:path>
                              </a:pathLst>
                            </a:custGeom>
                            <a:solidFill>
                              <a:srgbClr val="F8F8F8"/>
                            </a:solidFill>
                            <a:ln w="9511" cap="flat">
                              <a:noFill/>
                              <a:prstDash val="solid"/>
                              <a:miter/>
                            </a:ln>
                          </wps:spPr>
                          <wps:bodyPr rtlCol="0" anchor="ctr"/>
                        </wps:wsp>
                      </wpg:grpSp>
                    </wpg:wgp>
                  </a:graphicData>
                </a:graphic>
              </wp:anchor>
            </w:drawing>
          </mc:Choice>
          <mc:Fallback>
            <w:pict>
              <v:group w14:anchorId="34E035E1" id="Graphic 34" o:spid="_x0000_s1026" style="position:absolute;margin-left:439.4pt;margin-top:88.15pt;width:92.3pt;height:45.25pt;z-index:251700224" coordorigin="27902,3833" coordsize="8596,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">
                <v:group id="_x0000_s1027" style="position:absolute;left:31348;top:3833;width:5132;height:342" coordorigin="31348,3833" coordsize="513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40" o:spid="_x0000_s1028" style="position:absolute;left:31348;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41" o:spid="_x0000_s1029" style="position:absolute;left:32548;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" path="m34274,17132v,9517,-7617,17131,-17137,17131c7616,34263,,26649,,17132,,7614,7616,,17137,v8568,,17137,7614,17137,17132xe" fillcolor="#f8f8f8" stroked="f" strokeweight=".26419mm">
                    <v:stroke joinstyle="miter"/>
                    <v:path arrowok="t" o:connecttype="custom" o:connectlocs="34274,17132;17137,34263;0,17132;17137,0;34274,17132" o:connectangles="0,0,0,0,0"/>
                  </v:shape>
                  <v:shape id="Freeform 142" o:spid="_x0000_s1030" style="position:absolute;left:33738;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" path="m34274,17132v,9517,-7617,17131,-17137,17131c7616,34263,,26649,,17132,,7614,7616,,17137,v9520,,17137,7614,17137,17132xe" fillcolor="#f8f8f8" stroked="f" strokeweight=".26419mm">
                    <v:stroke joinstyle="miter"/>
                    <v:path arrowok="t" o:connecttype="custom" o:connectlocs="34274,17132;17137,34263;0,17132;17137,0;34274,17132" o:connectangles="0,0,0,0,0"/>
                  </v:shape>
                  <v:shape id="Freeform 143" o:spid="_x0000_s1031" style="position:absolute;left:34938;top:3833;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44" o:spid="_x0000_s1032" style="position:absolute;left:36137;top:3833;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group>
                <v:group id="_x0000_s1033" style="position:absolute;left:29025;top:4803;width:6274;height:343" coordorigin="29025,4803" coordsize="627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46" o:spid="_x0000_s1034" style="position:absolute;left:29025;top:4803;width:343;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" path="m34274,17204v,9518,-7617,17132,-17137,17132c7616,34336,,26722,,17204,,7687,7616,72,17137,72v8568,-951,17137,7615,17137,17132xe" fillcolor="#f8f8f8" stroked="f" strokeweight=".26419mm">
                    <v:stroke joinstyle="miter"/>
                    <v:path arrowok="t" o:connecttype="custom" o:connectlocs="34274,17204;17137,34336;0,17204;17137,72;34274,17204" o:connectangles="0,0,0,0,0"/>
                  </v:shape>
                  <v:shape id="Freeform 147" o:spid="_x0000_s1035" style="position:absolute;left:30206;top:4803;width:343;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" path="m34273,17204v,9518,-7616,17132,-17136,17132c7616,34336,,26722,,17204,,7687,7616,72,17137,72v9520,-951,17136,7615,17136,17132xe" fillcolor="#f8f8f8" stroked="f" strokeweight=".26419mm">
                    <v:stroke joinstyle="miter"/>
                    <v:path arrowok="t" o:connecttype="custom" o:connectlocs="34273,17204;17137,34336;0,17204;17137,72;34273,17204" o:connectangles="0,0,0,0,0"/>
                  </v:shape>
                  <v:shape id="Freeform 148" o:spid="_x0000_s1036" style="position:absolute;left:31396;top:4803;width:343;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" path="m34273,17204v,9518,-7616,17132,-17136,17132c7616,34336,,26722,,17204,,7687,7616,72,17137,72v9520,-951,17136,7615,17136,17132xe" fillcolor="#f8f8f8" stroked="f" strokeweight=".26419mm">
                    <v:stroke joinstyle="miter"/>
                    <v:path arrowok="t" o:connecttype="custom" o:connectlocs="34273,17204;17137,34336;0,17204;17137,72;34273,17204" o:connectangles="0,0,0,0,0"/>
                  </v:shape>
                  <v:shape id="Freeform 149" o:spid="_x0000_s1037" style="position:absolute;left:32577;top:4803;width:342;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" path="m34274,17204v,9518,-7616,17132,-17137,17132c7617,34336,,26722,,17204,,7687,7617,72,17137,72v9521,-951,17137,7615,17137,17132xe" fillcolor="#f8f8f8" stroked="f" strokeweight=".26419mm">
                    <v:stroke joinstyle="miter"/>
                    <v:path arrowok="t" o:connecttype="custom" o:connectlocs="34274,17204;17137,34336;0,17204;17137,72;34274,17204" o:connectangles="0,0,0,0,0"/>
                  </v:shape>
                  <v:shape id="Freeform 150" o:spid="_x0000_s1038" style="position:absolute;left:33767;top:4803;width:342;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" path="m34274,17204v,9518,-7616,17132,-17137,17132c7617,34336,,26722,,17204,,7687,7617,72,17137,72v9521,-951,17137,7615,17137,17132xe" fillcolor="#f8f8f8" stroked="f" strokeweight=".26419mm">
                    <v:stroke joinstyle="miter"/>
                    <v:path arrowok="t" o:connecttype="custom" o:connectlocs="34274,17204;17137,34336;0,17204;17137,72;34274,17204" o:connectangles="0,0,0,0,0"/>
                  </v:shape>
                  <v:shape id="Freeform 151" o:spid="_x0000_s1039" style="position:absolute;left:34957;top:4803;width:342;height:343;visibility:visible;mso-wrap-style:square;v-text-anchor:middle" coordsize="34273,3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" path="m34274,17204v,9518,-7616,17132,-17137,17132c7617,34336,,26722,,17204,,7687,7617,72,17137,72v8568,-951,17137,7615,17137,17132xe" fillcolor="#f8f8f8" stroked="f" strokeweight=".26419mm">
                    <v:stroke joinstyle="miter"/>
                    <v:path arrowok="t" o:connecttype="custom" o:connectlocs="34274,17204;17137,34336;0,17204;17137,72;34274,17204" o:connectangles="0,0,0,0,0"/>
                  </v:shape>
                </v:group>
                <v:group id="_x0000_s1040" style="position:absolute;left:32586;top:5774;width:3894;height:343" coordorigin="32586,5774" coordsize="389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3" o:spid="_x0000_s1041" style="position:absolute;left:32586;top:5774;width:343;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" path="m34273,17212v,9518,-7616,17132,-17136,17132c7616,34344,,26730,,17212,,7694,7616,80,17137,80v9520,-951,17136,6663,17136,17132xe" fillcolor="#f8f8f8" stroked="f" strokeweight=".26419mm">
                    <v:stroke joinstyle="miter"/>
                    <v:path arrowok="t" o:connecttype="custom" o:connectlocs="34273,17212;17137,34344;0,17212;17137,80;34273,17212" o:connectangles="0,0,0,0,0"/>
                  </v:shape>
                  <v:shape id="Freeform 154" o:spid="_x0000_s1042" style="position:absolute;left:33767;top:5774;width:342;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" path="m34274,17212v,9518,-7616,17132,-17137,17132c7617,34344,,26730,,17212,,7694,7617,80,17137,80v9521,-951,17137,6663,17137,17132xe" fillcolor="#f8f8f8" stroked="f" strokeweight=".26419mm">
                    <v:stroke joinstyle="miter"/>
                    <v:path arrowok="t" o:connecttype="custom" o:connectlocs="34274,17212;17137,34344;0,17212;17137,80;34274,17212" o:connectangles="0,0,0,0,0"/>
                  </v:shape>
                  <v:shape id="Freeform 155" o:spid="_x0000_s1043" style="position:absolute;left:34957;top:5774;width:342;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" path="m34274,17212v,9518,-7616,17132,-17137,17132c7617,34344,,26730,,17212,,7694,7617,80,17137,80v8568,-951,17137,6663,17137,17132xe" fillcolor="#f8f8f8" stroked="f" strokeweight=".26419mm">
                    <v:stroke joinstyle="miter"/>
                    <v:path arrowok="t" o:connecttype="custom" o:connectlocs="34274,17212;17137,34344;0,17212;17137,80;34274,17212" o:connectangles="0,0,0,0,0"/>
                  </v:shape>
                  <v:shape id="Freeform 156" o:spid="_x0000_s1044" style="position:absolute;left:36137;top:5774;width:343;height:343;visibility:visible;mso-wrap-style:square;v-text-anchor:middle" coordsize="34273,3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" path="m34273,17212v,9518,-7616,17132,-17136,17132c7616,34344,,26730,,17212,,7694,7616,80,17137,80v9520,-951,17136,6663,17136,17132xe" fillcolor="#f8f8f8" stroked="f" strokeweight=".26419mm">
                    <v:stroke joinstyle="miter"/>
                    <v:path arrowok="t" o:connecttype="custom" o:connectlocs="34273,17212;17137,34344;0,17212;17137,80;34273,17212" o:connectangles="0,0,0,0,0"/>
                  </v:shape>
                </v:group>
                <v:group id="_x0000_s1045" style="position:absolute;left:27902;top:6736;width:7397;height:342" coordorigin="27902,6736" coordsize="7397,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58" o:spid="_x0000_s1046" style="position:absolute;left:27902;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" path="m34273,17132v,9517,-7616,17131,-17136,17131c7616,34263,,26649,,17132,,7614,7616,,17137,v8568,,17136,7614,17136,17132xe" fillcolor="#f8f8f8" stroked="f" strokeweight=".26419mm">
                    <v:stroke joinstyle="miter"/>
                    <v:path arrowok="t" o:connecttype="custom" o:connectlocs="34273,17132;17137,34263;0,17132;17137,0;34273,17132" o:connectangles="0,0,0,0,0"/>
                  </v:shape>
                  <v:shape id="Freeform 160" o:spid="_x0000_s1047" style="position:absolute;left:29073;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" path="m34274,17132v,9517,-7617,17131,-17137,17131c7616,34263,,26649,,17132,,7614,7616,,17137,v9520,,17137,7614,17137,17132xe" fillcolor="#f8f8f8" stroked="f" strokeweight=".26419mm">
                    <v:stroke joinstyle="miter"/>
                    <v:path arrowok="t" o:connecttype="custom" o:connectlocs="34274,17132;17137,34263;0,17132;17137,0;34274,17132" o:connectangles="0,0,0,0,0"/>
                  </v:shape>
                  <v:shape id="Freeform 161" o:spid="_x0000_s1048" style="position:absolute;left:30254;top:6736;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" path="m34273,17132v,9517,-7616,17131,-17136,17131c7616,34263,,26649,,17132,,7614,7616,,17137,v8568,,17136,7614,17136,17132xe" fillcolor="#f8f8f8" stroked="f" strokeweight=".26419mm">
                    <v:stroke joinstyle="miter"/>
                    <v:path arrowok="t" o:connecttype="custom" o:connectlocs="34273,17132;17137,34263;0,17132;17137,0;34273,17132" o:connectangles="0,0,0,0,0"/>
                  </v:shape>
                  <v:shape id="Freeform 162" o:spid="_x0000_s1049" style="position:absolute;left:31425;top:6736;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63" o:spid="_x0000_s1050" style="position:absolute;left:32605;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" path="m34273,17132v,9517,-7616,17131,-17136,17131c7616,34263,,26649,,17132,,7614,7616,,17137,v8568,,17136,7614,17136,17132xe" fillcolor="#f8f8f8" stroked="f" strokeweight=".26419mm">
                    <v:stroke joinstyle="miter"/>
                    <v:path arrowok="t" o:connecttype="custom" o:connectlocs="34273,17132;17137,34263;0,17132;17137,0;34273,17132" o:connectangles="0,0,0,0,0"/>
                  </v:shape>
                  <v:shape id="Freeform 165" o:spid="_x0000_s1051" style="position:absolute;left:33776;top:6736;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" path="m34273,17132v,9517,-7616,17131,-17136,17131c7616,34263,,26649,,17132,,7614,7616,,17137,v9520,,17136,7614,17136,17132xe" fillcolor="#f8f8f8" stroked="f" strokeweight=".26419mm">
                    <v:stroke joinstyle="miter"/>
                    <v:path arrowok="t" o:connecttype="custom" o:connectlocs="34273,17132;17137,34263;0,17132;17137,0;34273,17132" o:connectangles="0,0,0,0,0"/>
                  </v:shape>
                  <v:shape id="Freeform 166" o:spid="_x0000_s1052" style="position:absolute;left:34957;top:6736;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" path="m34274,17132v,9517,-7616,17131,-17137,17131c7617,34263,,26649,,17132,,7614,7617,,17137,v8568,,17137,7614,17137,17132xe" fillcolor="#f8f8f8" stroked="f" strokeweight=".26419mm">
                    <v:stroke joinstyle="miter"/>
                    <v:path arrowok="t" o:connecttype="custom" o:connectlocs="34274,17132;17137,34263;0,17132;17137,0;34274,17132" o:connectangles="0,0,0,0,0"/>
                  </v:shape>
                </v:group>
                <v:group id="_x0000_s1053" style="position:absolute;left:33805;top:7707;width:2694;height:342" coordorigin="33805,7707" coordsize="2694,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68" o:spid="_x0000_s1054" style="position:absolute;left:33805;top:7707;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" path="m34273,17132v,9517,-7616,17132,-17136,17132c7616,34264,,26649,,17132,,7614,7616,,17137,v9520,,17136,7614,17136,17132xe" fillcolor="#f8f8f8" stroked="f" strokeweight=".26419mm">
                    <v:stroke joinstyle="miter"/>
                    <v:path arrowok="t" o:connecttype="custom" o:connectlocs="34273,17132;17137,34264;0,17132;17137,0;34273,17132" o:connectangles="0,0,0,0,0"/>
                  </v:shape>
                  <v:shape id="Freeform 172" o:spid="_x0000_s1055" style="position:absolute;left:34976;top:7707;width:342;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" path="m34274,17132v,9517,-7617,17132,-17137,17132c7616,34264,,26649,,17132,,7614,7616,,17137,v9520,,17137,7614,17137,17132xe" fillcolor="#f8f8f8" stroked="f" strokeweight=".26419mm">
                    <v:stroke joinstyle="miter"/>
                    <v:path arrowok="t" o:connecttype="custom" o:connectlocs="34274,17132;17137,34264;0,17132;17137,0;34274,17132" o:connectangles="0,0,0,0,0"/>
                  </v:shape>
                  <v:shape id="Freeform 173" o:spid="_x0000_s1056" style="position:absolute;left:36156;top:7707;width:343;height:342;visibility:visible;mso-wrap-style:square;v-text-anchor:middle" coordsize="34273,3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" path="m34273,17132v,9517,-7616,17132,-17136,17132c7616,34264,,26649,,17132,,7614,7616,,17137,v9520,,17136,7614,17136,17132xe" fillcolor="#f8f8f8" stroked="f" strokeweight=".26419mm">
                    <v:stroke joinstyle="miter"/>
                    <v:path arrowok="t" o:connecttype="custom" o:connectlocs="34273,17132;17137,34264;0,17132;17137,0;34273,17132" o:connectangles="0,0,0,0,0"/>
                  </v:shape>
                </v:group>
              </v:group>
            </w:pict>
          </mc:Fallback>
        </mc:AlternateContent>
      </w:r>
      <w:r w:rsidR="0019538B" w:rsidRPr="0019538B">
        <w:rPr>
          <w:noProof/>
        </w:rPr>
        <mc:AlternateContent>
          <mc:Choice Requires="wps">
            <w:drawing>
              <wp:anchor distT="0" distB="0" distL="114300" distR="114300" simplePos="0" relativeHeight="251623421" behindDoc="0" locked="0" layoutInCell="1" allowOverlap="1" wp14:anchorId="56085453" wp14:editId="61F2E95C">
                <wp:simplePos x="0" y="0"/>
                <wp:positionH relativeFrom="column">
                  <wp:posOffset>-62346</wp:posOffset>
                </wp:positionH>
                <wp:positionV relativeFrom="paragraph">
                  <wp:posOffset>8333509</wp:posOffset>
                </wp:positionV>
                <wp:extent cx="7834745" cy="2454102"/>
                <wp:effectExtent l="0" t="0" r="1270" b="0"/>
                <wp:wrapNone/>
                <wp:docPr id="69" name="Freeform 2"/>
                <wp:cNvGraphicFramePr/>
                <a:graphic xmlns:a="http://schemas.openxmlformats.org/drawingml/2006/main">
                  <a:graphicData uri="http://schemas.microsoft.com/office/word/2010/wordprocessingShape">
                    <wps:wsp>
                      <wps:cNvSpPr/>
                      <wps:spPr>
                        <a:xfrm>
                          <a:off x="0" y="0"/>
                          <a:ext cx="7834745" cy="2454102"/>
                        </a:xfrm>
                        <a:custGeom>
                          <a:avLst/>
                          <a:gdLst>
                            <a:gd name="connsiteX0" fmla="*/ 0 w 1483995"/>
                            <a:gd name="connsiteY0" fmla="*/ 0 h 1489091"/>
                            <a:gd name="connsiteX1" fmla="*/ 1483995 w 1483995"/>
                            <a:gd name="connsiteY1" fmla="*/ 0 h 1489091"/>
                            <a:gd name="connsiteX2" fmla="*/ 1483995 w 1483995"/>
                            <a:gd name="connsiteY2" fmla="*/ 1489092 h 1489091"/>
                            <a:gd name="connsiteX3" fmla="*/ 0 w 1483995"/>
                            <a:gd name="connsiteY3" fmla="*/ 1489092 h 1489091"/>
                          </a:gdLst>
                          <a:ahLst/>
                          <a:cxnLst>
                            <a:cxn ang="0">
                              <a:pos x="connsiteX0" y="connsiteY0"/>
                            </a:cxn>
                            <a:cxn ang="0">
                              <a:pos x="connsiteX1" y="connsiteY1"/>
                            </a:cxn>
                            <a:cxn ang="0">
                              <a:pos x="connsiteX2" y="connsiteY2"/>
                            </a:cxn>
                            <a:cxn ang="0">
                              <a:pos x="connsiteX3" y="connsiteY3"/>
                            </a:cxn>
                          </a:cxnLst>
                          <a:rect l="l" t="t" r="r" b="b"/>
                          <a:pathLst>
                            <a:path w="1483995" h="1489091">
                              <a:moveTo>
                                <a:pt x="0" y="0"/>
                              </a:moveTo>
                              <a:lnTo>
                                <a:pt x="1483995" y="0"/>
                              </a:lnTo>
                              <a:lnTo>
                                <a:pt x="1483995" y="1489092"/>
                              </a:lnTo>
                              <a:lnTo>
                                <a:pt x="0" y="1489092"/>
                              </a:lnTo>
                              <a:close/>
                            </a:path>
                          </a:pathLst>
                        </a:custGeom>
                        <a:solidFill>
                          <a:schemeClr val="bg1"/>
                        </a:solidFill>
                        <a:ln w="9525" cap="flat">
                          <a:noFill/>
                          <a:prstDash val="solid"/>
                          <a:miter/>
                        </a:ln>
                      </wps:spPr>
                      <wps:bodyPr rtlCol="0" anchor="ctr"/>
                    </wps:wsp>
                  </a:graphicData>
                </a:graphic>
                <wp14:sizeRelH relativeFrom="margin">
                  <wp14:pctWidth>0</wp14:pctWidth>
                </wp14:sizeRelH>
                <wp14:sizeRelV relativeFrom="margin">
                  <wp14:pctHeight>0</wp14:pctHeight>
                </wp14:sizeRelV>
              </wp:anchor>
            </w:drawing>
          </mc:Choice>
          <mc:Fallback>
            <w:pict>
              <v:shape w14:anchorId="49622C13" id="Freeform 2" o:spid="_x0000_s1026" style="position:absolute;margin-left:-4.9pt;margin-top:656.2pt;width:616.9pt;height:193.25pt;z-index:251623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3995,148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" path="m,l1483995,r,1489092l,1489092,,xe" fillcolor="white [3212]" stroked="f">
                <v:stroke joinstyle="miter"/>
                <v:path arrowok="t" o:connecttype="custom" o:connectlocs="0,0;7834745,0;7834745,2454104;0,2454104" o:connectangles="0,0,0,0"/>
              </v:shape>
            </w:pict>
          </mc:Fallback>
        </mc:AlternateContent>
      </w:r>
      <w:r w:rsidR="008E0CA2">
        <w:rPr>
          <w:noProof/>
          <w:color w:val="003594"/>
        </w:rPr>
        <mc:AlternateContent>
          <mc:Choice Requires="wpg">
            <w:drawing>
              <wp:anchor distT="0" distB="0" distL="114300" distR="114300" simplePos="0" relativeHeight="251628544" behindDoc="0" locked="0" layoutInCell="1" allowOverlap="1" wp14:anchorId="7212E10B" wp14:editId="3EEF65C8">
                <wp:simplePos x="0" y="0"/>
                <wp:positionH relativeFrom="column">
                  <wp:posOffset>610758</wp:posOffset>
                </wp:positionH>
                <wp:positionV relativeFrom="paragraph">
                  <wp:posOffset>8040109</wp:posOffset>
                </wp:positionV>
                <wp:extent cx="2801627" cy="426621"/>
                <wp:effectExtent l="0" t="0" r="0" b="18415"/>
                <wp:wrapNone/>
                <wp:docPr id="164" name="Group 164"/>
                <wp:cNvGraphicFramePr/>
                <a:graphic xmlns:a="http://schemas.openxmlformats.org/drawingml/2006/main">
                  <a:graphicData uri="http://schemas.microsoft.com/office/word/2010/wordprocessingGroup">
                    <wpg:wgp>
                      <wpg:cNvGrpSpPr/>
                      <wpg:grpSpPr>
                        <a:xfrm>
                          <a:off x="0" y="0"/>
                          <a:ext cx="2801627" cy="426621"/>
                          <a:chOff x="0" y="0"/>
                          <a:chExt cx="2801627" cy="426621"/>
                        </a:xfrm>
                      </wpg:grpSpPr>
                      <wps:wsp>
                        <wps:cNvPr id="188" name="TextBox 364"/>
                        <wps:cNvSpPr txBox="1"/>
                        <wps:spPr>
                          <a:xfrm>
                            <a:off x="0" y="30480"/>
                            <a:ext cx="1292867" cy="376618"/>
                          </a:xfrm>
                          <a:prstGeom prst="rect">
                            <a:avLst/>
                          </a:prstGeom>
                          <a:noFill/>
                        </wps:spPr>
                        <wps:txbx>
                          <w:txbxContent>
                            <w:p w14:paraId="4328822B" w14:textId="77777777" w:rsidR="00955E17" w:rsidRPr="008E0CA2" w:rsidRDefault="00955E17" w:rsidP="00955E17">
                              <w:pPr>
                                <w:textAlignment w:val="baseline"/>
                                <w:rPr>
                                  <w:rFonts w:asciiTheme="minorHAnsi" w:hAnsiTheme="minorHAnsi" w:cstheme="minorBidi"/>
                                  <w:b/>
                                  <w:bCs/>
                                  <w:color w:val="FFFFFF" w:themeColor="background1"/>
                                  <w:kern w:val="24"/>
                                  <w:sz w:val="18"/>
                                  <w:szCs w:val="18"/>
                                </w:rPr>
                              </w:pPr>
                              <w:r w:rsidRPr="008E0CA2">
                                <w:rPr>
                                  <w:rFonts w:asciiTheme="minorHAnsi" w:hAnsiTheme="minorHAnsi" w:cstheme="minorBidi"/>
                                  <w:b/>
                                  <w:bCs/>
                                  <w:color w:val="FFFFFF" w:themeColor="background1"/>
                                  <w:kern w:val="24"/>
                                  <w:sz w:val="18"/>
                                  <w:szCs w:val="18"/>
                                </w:rPr>
                                <w:t>2021-2023</w:t>
                              </w:r>
                            </w:p>
                            <w:p w14:paraId="0A887A43" w14:textId="77777777" w:rsidR="006806A0" w:rsidRPr="008E0CA2" w:rsidRDefault="006806A0" w:rsidP="006806A0">
                              <w:pPr>
                                <w:textAlignment w:val="baseline"/>
                                <w:rPr>
                                  <w:rFonts w:asciiTheme="minorHAnsi" w:hAnsiTheme="minorHAnsi" w:cstheme="minorBidi"/>
                                  <w:color w:val="FFFFFF" w:themeColor="background1"/>
                                  <w:kern w:val="24"/>
                                  <w:sz w:val="18"/>
                                  <w:szCs w:val="18"/>
                                </w:rPr>
                              </w:pPr>
                              <w:proofErr w:type="spellStart"/>
                              <w:r w:rsidRPr="008E0CA2">
                                <w:rPr>
                                  <w:rFonts w:asciiTheme="minorHAnsi" w:hAnsiTheme="minorHAnsi" w:cstheme="minorBidi"/>
                                  <w:color w:val="FFFFFF" w:themeColor="background1"/>
                                  <w:kern w:val="24"/>
                                  <w:sz w:val="18"/>
                                  <w:szCs w:val="18"/>
                                </w:rPr>
                                <w:t>Document</w:t>
                              </w:r>
                              <w:proofErr w:type="spellEnd"/>
                              <w:r w:rsidRPr="008E0CA2">
                                <w:rPr>
                                  <w:rFonts w:asciiTheme="minorHAnsi" w:hAnsiTheme="minorHAnsi" w:cstheme="minorBidi"/>
                                  <w:color w:val="FFFFFF" w:themeColor="background1"/>
                                  <w:kern w:val="24"/>
                                  <w:sz w:val="18"/>
                                  <w:szCs w:val="18"/>
                                </w:rPr>
                                <w:t xml:space="preserve"> </w:t>
                              </w:r>
                              <w:proofErr w:type="spellStart"/>
                              <w:r w:rsidRPr="008E0CA2">
                                <w:rPr>
                                  <w:rFonts w:asciiTheme="minorHAnsi" w:hAnsiTheme="minorHAnsi" w:cstheme="minorBidi"/>
                                  <w:color w:val="FFFFFF" w:themeColor="background1"/>
                                  <w:kern w:val="24"/>
                                  <w:sz w:val="18"/>
                                  <w:szCs w:val="18"/>
                                </w:rPr>
                                <w:t>Name</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1" name="Freeform 191"/>
                        <wps:cNvSpPr/>
                        <wps:spPr>
                          <a:xfrm>
                            <a:off x="0" y="0"/>
                            <a:ext cx="19028" cy="426621"/>
                          </a:xfrm>
                          <a:custGeom>
                            <a:avLst/>
                            <a:gdLst>
                              <a:gd name="connsiteX0" fmla="*/ 0 w 7701"/>
                              <a:gd name="connsiteY0" fmla="*/ 0 h 172634"/>
                              <a:gd name="connsiteX1" fmla="*/ 0 w 7701"/>
                              <a:gd name="connsiteY1" fmla="*/ 172635 h 172634"/>
                            </a:gdLst>
                            <a:ahLst/>
                            <a:cxnLst>
                              <a:cxn ang="0">
                                <a:pos x="connsiteX0" y="connsiteY0"/>
                              </a:cxn>
                              <a:cxn ang="0">
                                <a:pos x="connsiteX1" y="connsiteY1"/>
                              </a:cxn>
                            </a:cxnLst>
                            <a:rect l="l" t="t" r="r" b="b"/>
                            <a:pathLst>
                              <a:path w="7701" h="172634">
                                <a:moveTo>
                                  <a:pt x="0" y="0"/>
                                </a:moveTo>
                                <a:lnTo>
                                  <a:pt x="0" y="172635"/>
                                </a:lnTo>
                              </a:path>
                            </a:pathLst>
                          </a:custGeom>
                          <a:ln w="7702" cap="flat">
                            <a:solidFill>
                              <a:schemeClr val="bg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 name="Freeform 192"/>
                        <wps:cNvSpPr/>
                        <wps:spPr>
                          <a:xfrm>
                            <a:off x="1493520" y="0"/>
                            <a:ext cx="19028" cy="426621"/>
                          </a:xfrm>
                          <a:custGeom>
                            <a:avLst/>
                            <a:gdLst>
                              <a:gd name="connsiteX0" fmla="*/ 0 w 7701"/>
                              <a:gd name="connsiteY0" fmla="*/ 0 h 172634"/>
                              <a:gd name="connsiteX1" fmla="*/ 0 w 7701"/>
                              <a:gd name="connsiteY1" fmla="*/ 172635 h 172634"/>
                            </a:gdLst>
                            <a:ahLst/>
                            <a:cxnLst>
                              <a:cxn ang="0">
                                <a:pos x="connsiteX0" y="connsiteY0"/>
                              </a:cxn>
                              <a:cxn ang="0">
                                <a:pos x="connsiteX1" y="connsiteY1"/>
                              </a:cxn>
                            </a:cxnLst>
                            <a:rect l="l" t="t" r="r" b="b"/>
                            <a:pathLst>
                              <a:path w="7701" h="172634">
                                <a:moveTo>
                                  <a:pt x="0" y="0"/>
                                </a:moveTo>
                                <a:lnTo>
                                  <a:pt x="0" y="172635"/>
                                </a:lnTo>
                              </a:path>
                            </a:pathLst>
                          </a:custGeom>
                          <a:ln w="7702" cap="flat">
                            <a:solidFill>
                              <a:schemeClr val="bg1"/>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 name="TextBox 364"/>
                        <wps:cNvSpPr txBox="1"/>
                        <wps:spPr>
                          <a:xfrm>
                            <a:off x="1508760" y="30480"/>
                            <a:ext cx="1292867" cy="376618"/>
                          </a:xfrm>
                          <a:prstGeom prst="rect">
                            <a:avLst/>
                          </a:prstGeom>
                          <a:noFill/>
                        </wps:spPr>
                        <wps:txbx>
                          <w:txbxContent>
                            <w:p w14:paraId="0FADDA65" w14:textId="6A61EC75" w:rsidR="00955E17" w:rsidRPr="008E0CA2" w:rsidRDefault="00955E17" w:rsidP="00955E17">
                              <w:pPr>
                                <w:textAlignment w:val="baseline"/>
                                <w:rPr>
                                  <w:rFonts w:asciiTheme="minorHAnsi" w:hAnsiTheme="minorHAnsi" w:cstheme="minorBidi"/>
                                  <w:b/>
                                  <w:bCs/>
                                  <w:color w:val="FFFFFF" w:themeColor="background1"/>
                                  <w:kern w:val="24"/>
                                  <w:sz w:val="18"/>
                                  <w:szCs w:val="18"/>
                                </w:rPr>
                              </w:pPr>
                              <w:proofErr w:type="spellStart"/>
                              <w:r w:rsidRPr="008E0CA2">
                                <w:rPr>
                                  <w:rFonts w:asciiTheme="minorHAnsi" w:hAnsiTheme="minorHAnsi" w:cstheme="minorBidi"/>
                                  <w:b/>
                                  <w:bCs/>
                                  <w:color w:val="FFFFFF" w:themeColor="background1"/>
                                  <w:kern w:val="24"/>
                                  <w:sz w:val="18"/>
                                  <w:szCs w:val="18"/>
                                </w:rPr>
                                <w:t>By</w:t>
                              </w:r>
                              <w:proofErr w:type="spellEnd"/>
                            </w:p>
                            <w:p w14:paraId="1BA0009A" w14:textId="36884D68" w:rsidR="00955E17" w:rsidRPr="008E0CA2" w:rsidRDefault="00955E17" w:rsidP="00955E17">
                              <w:pPr>
                                <w:textAlignment w:val="baseline"/>
                                <w:rPr>
                                  <w:rFonts w:asciiTheme="minorHAnsi" w:hAnsiTheme="minorHAnsi" w:cstheme="minorBidi"/>
                                  <w:color w:val="FFFFFF" w:themeColor="background1"/>
                                  <w:kern w:val="24"/>
                                  <w:sz w:val="18"/>
                                  <w:szCs w:val="18"/>
                                </w:rPr>
                              </w:pPr>
                              <w:proofErr w:type="spellStart"/>
                              <w:r w:rsidRPr="008E0CA2">
                                <w:rPr>
                                  <w:rFonts w:asciiTheme="minorHAnsi" w:hAnsiTheme="minorHAnsi" w:cstheme="minorBidi"/>
                                  <w:color w:val="FFFFFF" w:themeColor="background1"/>
                                  <w:kern w:val="24"/>
                                  <w:sz w:val="18"/>
                                  <w:szCs w:val="18"/>
                                </w:rPr>
                                <w:t>Partner</w:t>
                              </w:r>
                              <w:proofErr w:type="spellEnd"/>
                              <w:r w:rsidRPr="008E0CA2">
                                <w:rPr>
                                  <w:rFonts w:asciiTheme="minorHAnsi" w:hAnsiTheme="minorHAnsi" w:cstheme="minorBidi"/>
                                  <w:color w:val="FFFFFF" w:themeColor="background1"/>
                                  <w:kern w:val="24"/>
                                  <w:sz w:val="18"/>
                                  <w:szCs w:val="18"/>
                                </w:rPr>
                                <w:t xml:space="preserve"> </w:t>
                              </w:r>
                              <w:proofErr w:type="spellStart"/>
                              <w:r w:rsidRPr="008E0CA2">
                                <w:rPr>
                                  <w:rFonts w:asciiTheme="minorHAnsi" w:hAnsiTheme="minorHAnsi" w:cstheme="minorBidi"/>
                                  <w:color w:val="FFFFFF" w:themeColor="background1"/>
                                  <w:kern w:val="24"/>
                                  <w:sz w:val="18"/>
                                  <w:szCs w:val="18"/>
                                </w:rPr>
                                <w:t>Name</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212E10B" id="Group 164" o:spid="_x0000_s1026" style="position:absolute;margin-left:48.1pt;margin-top:633.1pt;width:220.6pt;height:33.6pt;z-index:251628544" coordsize="28016,4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">
                <v:shapetype id="_x0000_t202" coordsize="21600,21600" o:spt="202" path="m,l,21600r21600,l21600,xe">
                  <v:stroke joinstyle="miter"/>
                  <v:path gradientshapeok="t" o:connecttype="rect"/>
                </v:shapetype>
                <v:shape id="TextBox 364" o:spid="_x0000_s1027" type="#_x0000_t202" style="position:absolute;top:304;width:12928;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8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rTwjE+jlDQAA//8DAFBLAQItABQABgAIAAAAIQDb4fbL7gAAAIUBAAATAAAAAAAAAAAA&#10;AAAAAAAAAABbQ29udGVudF9UeXBlc10ueG1sUEsBAi0AFAAGAAgAAAAhAFr0LFu/AAAAFQEAAAsA&#10;AAAAAAAAAAAAAAAAHwEAAF9yZWxzLy5yZWxzUEsBAi0AFAAGAAgAAAAhAH/1ELzEAAAA3AAAAA8A&#10;AAAAAAAAAAAAAAAABwIAAGRycy9kb3ducmV2LnhtbFBLBQYAAAAAAwADALcAAAD4AgAAAAA=&#10;" filled="f" stroked="f">
                  <v:textbox>
                    <w:txbxContent>
                      <w:p w14:paraId="4328822B" w14:textId="77777777" w:rsidR="00955E17" w:rsidRPr="008E0CA2" w:rsidRDefault="00955E17" w:rsidP="00955E17">
                        <w:pPr>
                          <w:textAlignment w:val="baseline"/>
                          <w:rPr>
                            <w:rFonts w:asciiTheme="minorHAnsi" w:hAnsiTheme="minorHAnsi" w:cstheme="minorBidi"/>
                            <w:b/>
                            <w:bCs/>
                            <w:color w:val="FFFFFF" w:themeColor="background1"/>
                            <w:kern w:val="24"/>
                            <w:sz w:val="18"/>
                            <w:szCs w:val="18"/>
                          </w:rPr>
                        </w:pPr>
                        <w:r w:rsidRPr="008E0CA2">
                          <w:rPr>
                            <w:rFonts w:asciiTheme="minorHAnsi" w:hAnsiTheme="minorHAnsi" w:cstheme="minorBidi"/>
                            <w:b/>
                            <w:bCs/>
                            <w:color w:val="FFFFFF" w:themeColor="background1"/>
                            <w:kern w:val="24"/>
                            <w:sz w:val="18"/>
                            <w:szCs w:val="18"/>
                          </w:rPr>
                          <w:t>2021-2023</w:t>
                        </w:r>
                      </w:p>
                      <w:p w14:paraId="0A887A43" w14:textId="77777777" w:rsidR="006806A0" w:rsidRPr="008E0CA2" w:rsidRDefault="006806A0" w:rsidP="006806A0">
                        <w:pPr>
                          <w:textAlignment w:val="baseline"/>
                          <w:rPr>
                            <w:rFonts w:asciiTheme="minorHAnsi" w:hAnsiTheme="minorHAnsi" w:cstheme="minorBidi"/>
                            <w:color w:val="FFFFFF" w:themeColor="background1"/>
                            <w:kern w:val="24"/>
                            <w:sz w:val="18"/>
                            <w:szCs w:val="18"/>
                          </w:rPr>
                        </w:pPr>
                        <w:proofErr w:type="spellStart"/>
                        <w:r w:rsidRPr="008E0CA2">
                          <w:rPr>
                            <w:rFonts w:asciiTheme="minorHAnsi" w:hAnsiTheme="minorHAnsi" w:cstheme="minorBidi"/>
                            <w:color w:val="FFFFFF" w:themeColor="background1"/>
                            <w:kern w:val="24"/>
                            <w:sz w:val="18"/>
                            <w:szCs w:val="18"/>
                          </w:rPr>
                          <w:t>Document</w:t>
                        </w:r>
                        <w:proofErr w:type="spellEnd"/>
                        <w:r w:rsidRPr="008E0CA2">
                          <w:rPr>
                            <w:rFonts w:asciiTheme="minorHAnsi" w:hAnsiTheme="minorHAnsi" w:cstheme="minorBidi"/>
                            <w:color w:val="FFFFFF" w:themeColor="background1"/>
                            <w:kern w:val="24"/>
                            <w:sz w:val="18"/>
                            <w:szCs w:val="18"/>
                          </w:rPr>
                          <w:t xml:space="preserve"> </w:t>
                        </w:r>
                        <w:proofErr w:type="spellStart"/>
                        <w:r w:rsidRPr="008E0CA2">
                          <w:rPr>
                            <w:rFonts w:asciiTheme="minorHAnsi" w:hAnsiTheme="minorHAnsi" w:cstheme="minorBidi"/>
                            <w:color w:val="FFFFFF" w:themeColor="background1"/>
                            <w:kern w:val="24"/>
                            <w:sz w:val="18"/>
                            <w:szCs w:val="18"/>
                          </w:rPr>
                          <w:t>Name</w:t>
                        </w:r>
                        <w:proofErr w:type="spellEnd"/>
                      </w:p>
                    </w:txbxContent>
                  </v:textbox>
                </v:shape>
                <v:shape id="Freeform 191" o:spid="_x0000_s1028" style="position:absolute;width:190;height:4266;visibility:visible;mso-wrap-style:square;v-text-anchor:middle" coordsize="7701,17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" path="m,l,172635e" filled="f" strokecolor="white [3212]" strokeweight=".21394mm">
                  <v:stroke joinstyle="miter"/>
                  <v:path arrowok="t" o:connecttype="custom" o:connectlocs="0,0;0,426623" o:connectangles="0,0"/>
                </v:shape>
                <v:shape id="Freeform 192" o:spid="_x0000_s1029" style="position:absolute;left:14935;width:190;height:4266;visibility:visible;mso-wrap-style:square;v-text-anchor:middle" coordsize="7701,172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" path="m,l,172635e" filled="f" strokecolor="white [3212]" strokeweight=".21394mm">
                  <v:stroke joinstyle="miter"/>
                  <v:path arrowok="t" o:connecttype="custom" o:connectlocs="0,0;0,426623" o:connectangles="0,0"/>
                </v:shape>
                <v:shape id="TextBox 364" o:spid="_x0000_s1030" type="#_x0000_t202" style="position:absolute;left:15087;top:304;width:12929;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0FADDA65" w14:textId="6A61EC75" w:rsidR="00955E17" w:rsidRPr="008E0CA2" w:rsidRDefault="00955E17" w:rsidP="00955E17">
                        <w:pPr>
                          <w:textAlignment w:val="baseline"/>
                          <w:rPr>
                            <w:rFonts w:asciiTheme="minorHAnsi" w:hAnsiTheme="minorHAnsi" w:cstheme="minorBidi"/>
                            <w:b/>
                            <w:bCs/>
                            <w:color w:val="FFFFFF" w:themeColor="background1"/>
                            <w:kern w:val="24"/>
                            <w:sz w:val="18"/>
                            <w:szCs w:val="18"/>
                          </w:rPr>
                        </w:pPr>
                        <w:proofErr w:type="spellStart"/>
                        <w:r w:rsidRPr="008E0CA2">
                          <w:rPr>
                            <w:rFonts w:asciiTheme="minorHAnsi" w:hAnsiTheme="minorHAnsi" w:cstheme="minorBidi"/>
                            <w:b/>
                            <w:bCs/>
                            <w:color w:val="FFFFFF" w:themeColor="background1"/>
                            <w:kern w:val="24"/>
                            <w:sz w:val="18"/>
                            <w:szCs w:val="18"/>
                          </w:rPr>
                          <w:t>By</w:t>
                        </w:r>
                        <w:proofErr w:type="spellEnd"/>
                      </w:p>
                      <w:p w14:paraId="1BA0009A" w14:textId="36884D68" w:rsidR="00955E17" w:rsidRPr="008E0CA2" w:rsidRDefault="00955E17" w:rsidP="00955E17">
                        <w:pPr>
                          <w:textAlignment w:val="baseline"/>
                          <w:rPr>
                            <w:rFonts w:asciiTheme="minorHAnsi" w:hAnsiTheme="minorHAnsi" w:cstheme="minorBidi"/>
                            <w:color w:val="FFFFFF" w:themeColor="background1"/>
                            <w:kern w:val="24"/>
                            <w:sz w:val="18"/>
                            <w:szCs w:val="18"/>
                          </w:rPr>
                        </w:pPr>
                        <w:proofErr w:type="spellStart"/>
                        <w:r w:rsidRPr="008E0CA2">
                          <w:rPr>
                            <w:rFonts w:asciiTheme="minorHAnsi" w:hAnsiTheme="minorHAnsi" w:cstheme="minorBidi"/>
                            <w:color w:val="FFFFFF" w:themeColor="background1"/>
                            <w:kern w:val="24"/>
                            <w:sz w:val="18"/>
                            <w:szCs w:val="18"/>
                          </w:rPr>
                          <w:t>Partner</w:t>
                        </w:r>
                        <w:proofErr w:type="spellEnd"/>
                        <w:r w:rsidRPr="008E0CA2">
                          <w:rPr>
                            <w:rFonts w:asciiTheme="minorHAnsi" w:hAnsiTheme="minorHAnsi" w:cstheme="minorBidi"/>
                            <w:color w:val="FFFFFF" w:themeColor="background1"/>
                            <w:kern w:val="24"/>
                            <w:sz w:val="18"/>
                            <w:szCs w:val="18"/>
                          </w:rPr>
                          <w:t xml:space="preserve"> </w:t>
                        </w:r>
                        <w:proofErr w:type="spellStart"/>
                        <w:r w:rsidRPr="008E0CA2">
                          <w:rPr>
                            <w:rFonts w:asciiTheme="minorHAnsi" w:hAnsiTheme="minorHAnsi" w:cstheme="minorBidi"/>
                            <w:color w:val="FFFFFF" w:themeColor="background1"/>
                            <w:kern w:val="24"/>
                            <w:sz w:val="18"/>
                            <w:szCs w:val="18"/>
                          </w:rPr>
                          <w:t>Name</w:t>
                        </w:r>
                        <w:proofErr w:type="spellEnd"/>
                      </w:p>
                    </w:txbxContent>
                  </v:textbox>
                </v:shape>
              </v:group>
            </w:pict>
          </mc:Fallback>
        </mc:AlternateContent>
      </w:r>
      <w:r w:rsidR="00C05DA7" w:rsidRPr="00C05DA7">
        <w:rPr>
          <w:noProof/>
          <w:color w:val="003594"/>
        </w:rPr>
        <mc:AlternateContent>
          <mc:Choice Requires="wps">
            <w:drawing>
              <wp:anchor distT="0" distB="0" distL="114300" distR="114300" simplePos="0" relativeHeight="251629568" behindDoc="0" locked="0" layoutInCell="1" allowOverlap="1" wp14:anchorId="1DD85EF2" wp14:editId="01209110">
                <wp:simplePos x="0" y="0"/>
                <wp:positionH relativeFrom="column">
                  <wp:posOffset>5382604</wp:posOffset>
                </wp:positionH>
                <wp:positionV relativeFrom="paragraph">
                  <wp:posOffset>9934743</wp:posOffset>
                </wp:positionV>
                <wp:extent cx="1959435" cy="484201"/>
                <wp:effectExtent l="0" t="0" r="0" b="0"/>
                <wp:wrapNone/>
                <wp:docPr id="108" name="Rectangle 57"/>
                <wp:cNvGraphicFramePr/>
                <a:graphic xmlns:a="http://schemas.openxmlformats.org/drawingml/2006/main">
                  <a:graphicData uri="http://schemas.microsoft.com/office/word/2010/wordprocessingShape">
                    <wps:wsp>
                      <wps:cNvSpPr/>
                      <wps:spPr>
                        <a:xfrm>
                          <a:off x="0" y="0"/>
                          <a:ext cx="1959435" cy="48420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F163E1D" id="Rectangle 57" o:spid="_x0000_s1026" style="position:absolute;margin-left:423.85pt;margin-top:782.25pt;width:154.3pt;height:38.15pt;z-index:251629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" fillcolor="white [3212]" stroked="f" strokeweight="1pt"/>
            </w:pict>
          </mc:Fallback>
        </mc:AlternateContent>
      </w:r>
    </w:p>
    <w:p w14:paraId="0F3B85FC" w14:textId="34C7F369" w:rsidR="00104DCB" w:rsidRPr="00B4630C" w:rsidRDefault="00104DCB">
      <w:pPr>
        <w:rPr>
          <w:color w:val="000000" w:themeColor="text1"/>
          <w:lang w:val="en-IE"/>
        </w:rPr>
      </w:pPr>
    </w:p>
    <w:p w14:paraId="73EF7301" w14:textId="77777777" w:rsidR="00A976B6" w:rsidRDefault="00A976B6" w:rsidP="00CE4267">
      <w:pPr>
        <w:ind w:right="374"/>
        <w:rPr>
          <w:color w:val="000000" w:themeColor="text1"/>
        </w:rPr>
      </w:pPr>
    </w:p>
    <w:p w14:paraId="49EC6126" w14:textId="4A771F93" w:rsidR="005234F0" w:rsidRDefault="005234F0" w:rsidP="00712625">
      <w:pPr>
        <w:rPr>
          <w:color w:val="000000" w:themeColor="text1"/>
        </w:rPr>
      </w:pPr>
    </w:p>
    <w:p w14:paraId="31373681" w14:textId="4F0106B7" w:rsidR="008C18B7" w:rsidRPr="00477CD7" w:rsidRDefault="00CE5611" w:rsidP="00F94FE4">
      <w:pPr>
        <w:pStyle w:val="ESSF-GreenHeading"/>
      </w:pPr>
      <w:r w:rsidRPr="005F3AD3">
        <w:t xml:space="preserve">01 </w:t>
      </w:r>
      <w:r w:rsidRPr="005F3AD3">
        <w:rPr>
          <w:color w:val="F15B2A"/>
        </w:rPr>
        <w:t>| M4 CO3 A2 R11 T5</w:t>
      </w:r>
    </w:p>
    <w:p w14:paraId="2E32BFBE" w14:textId="1BBDE339" w:rsidR="008C18B7" w:rsidRDefault="008C18B7" w:rsidP="00F94FE4">
      <w:pPr>
        <w:pStyle w:val="ESSF-Sub-heading"/>
      </w:pPr>
    </w:p>
    <w:p w14:paraId="7AAED01F" w14:textId="77777777" w:rsidR="00EE2BA5" w:rsidRPr="00EE2BA5" w:rsidRDefault="00EE2BA5" w:rsidP="00EE2BA5">
      <w:pPr>
        <w:pStyle w:val="ESSF-Sub-heading"/>
      </w:pPr>
      <w:r w:rsidRPr="00EE2BA5">
        <w:t xml:space="preserve">Revitalizar </w:t>
      </w:r>
      <w:proofErr w:type="spellStart"/>
      <w:r w:rsidRPr="00EE2BA5">
        <w:t>Kerkrade</w:t>
      </w:r>
      <w:proofErr w:type="spellEnd"/>
      <w:r w:rsidRPr="00EE2BA5">
        <w:t>. Adoptar la circularidad. Países Bajos.</w:t>
      </w:r>
    </w:p>
    <w:p w14:paraId="31267A35" w14:textId="009F864E" w:rsidR="00495E6C" w:rsidRPr="00495E6C" w:rsidRDefault="00495E6C" w:rsidP="00495E6C">
      <w:pPr>
        <w:pStyle w:val="ESSF-Sub-heading"/>
      </w:pPr>
    </w:p>
    <w:p w14:paraId="7D31C39E" w14:textId="77777777" w:rsidR="00EE2BA5" w:rsidRDefault="00EE2BA5" w:rsidP="00EE2BA5">
      <w:pPr>
        <w:spacing w:before="240" w:after="240"/>
      </w:pPr>
      <w:r>
        <w:t xml:space="preserve">En Europa, las zonas urbanas se están reduciendo a medida que la población se desplaza a ciudades más grandes. Los edificios existentes ya no satisfacen las demandas actuales de comodidad y eficiencia, y el entorno urbano carece de atractivo y oportunidades para los jóvenes. Es el caso de </w:t>
      </w:r>
      <w:proofErr w:type="spellStart"/>
      <w:r>
        <w:t>Kerkrade</w:t>
      </w:r>
      <w:proofErr w:type="spellEnd"/>
      <w:r>
        <w:t xml:space="preserve">, en los Países Bajos, una ciudad de tamaño mediano. Con una población de 45.000 habitantes, </w:t>
      </w:r>
      <w:proofErr w:type="spellStart"/>
      <w:r>
        <w:t>Kerkrade</w:t>
      </w:r>
      <w:proofErr w:type="spellEnd"/>
      <w:r>
        <w:t xml:space="preserve"> quedó dividida en dos por la frontera entre Alemania y los Países Bajos tras la Segunda Guerra Mundial. </w:t>
      </w:r>
      <w:proofErr w:type="spellStart"/>
      <w:r>
        <w:t>Kerkrade</w:t>
      </w:r>
      <w:proofErr w:type="spellEnd"/>
      <w:r>
        <w:t>, una de las ciudades mineras de carbón más antiguas de Europa, fue un importante centro minero desde 1113 hasta principios de la década de 1970, cuando se cerraron las minas.</w:t>
      </w:r>
    </w:p>
    <w:p w14:paraId="792A85A6" w14:textId="77777777" w:rsidR="00EE2BA5" w:rsidRDefault="00EE2BA5" w:rsidP="00EE2BA5">
      <w:pPr>
        <w:spacing w:before="240" w:after="240"/>
      </w:pPr>
      <w:r>
        <w:t>El proyecto urbano de innovación tiene como objetivo reutilizar circularmente los valores dentro del área del proyecto, tanto sociales como materiales. Esto incluye el 100% de reciclaje y reutilización de materiales de demolición. Los antiguos habitantes serán invitados a regresar al área, fomentando un sentido de comunidad y continuidad. Para crear un entorno urbano más atractivo, el proyecto introducirá nuevos servicios e instalaciones de economía colaborativa, como una plataforma de movilidad compartida y un centro de servicios sociales. Estas adiciones mejorarán el atractivo y la funcionalidad del área. Además, el proyecto implementará prácticas innovadoras de circularidad del agua para garantizar el uso y la gestión sostenibles del agua dentro del área. Al impulsar la economía local y crear un entorno urbano deseable y de alta calidad, el proyecto tiene como objetivo revitalizar el área y hacerla más atractiva para los residentes, especialmente los jóvenes. Este estudio de caso destaca el enfoque integral adoptado para abordar los desafíos de la reducción de las áreas urbanas, enfatizando la importancia de la circularidad, la participación comunitaria y el desarrollo urbano sostenible.</w:t>
      </w:r>
    </w:p>
    <w:p w14:paraId="1DF84ED1" w14:textId="77777777" w:rsidR="008C18B7" w:rsidRPr="003E7EC9" w:rsidRDefault="008C18B7" w:rsidP="00F94FE4">
      <w:pPr>
        <w:pStyle w:val="ESSF-Bodytext"/>
      </w:pPr>
    </w:p>
    <w:p w14:paraId="59F470D4" w14:textId="26257168" w:rsidR="008C18B7" w:rsidRDefault="008C18B7" w:rsidP="008C18B7">
      <w:pPr>
        <w:tabs>
          <w:tab w:val="left" w:pos="709"/>
        </w:tabs>
        <w:spacing w:before="39" w:line="276" w:lineRule="auto"/>
        <w:ind w:right="384"/>
        <w:jc w:val="both"/>
        <w:rPr>
          <w:color w:val="174F72"/>
          <w:sz w:val="21"/>
          <w:szCs w:val="21"/>
        </w:rPr>
      </w:pPr>
    </w:p>
    <w:p w14:paraId="28A8BCE2" w14:textId="77777777" w:rsidR="00E777E5" w:rsidRPr="00EC0DFE" w:rsidRDefault="00532094" w:rsidP="00E777E5">
      <w:pPr>
        <w:pStyle w:val="ESSF-Bodytext"/>
        <w:rPr>
          <w:i/>
          <w:iCs/>
          <w:color w:val="174F72"/>
        </w:rPr>
      </w:pPr>
      <w:r w:rsidRPr="00857F16">
        <w:rPr>
          <w:i/>
          <w:iCs/>
          <w:color w:val="174F72"/>
        </w:rPr>
        <w:t xml:space="preserve">Fuente: </w:t>
      </w:r>
      <w:r w:rsidR="00B405D0">
        <w:rPr>
          <w:i/>
          <w:iCs/>
        </w:rPr>
        <w:t xml:space="preserve">Proyecto EESF, basado en </w:t>
      </w:r>
      <w:hyperlink r:id="rId12">
        <w:r w:rsidR="00E777E5">
          <w:rPr>
            <w:color w:val="0000FF"/>
            <w:u w:val="single"/>
          </w:rPr>
          <w:t xml:space="preserve">Super Circular Estate - </w:t>
        </w:r>
        <w:proofErr w:type="spellStart"/>
        <w:r w:rsidR="00E777E5">
          <w:rPr>
            <w:color w:val="0000FF"/>
            <w:u w:val="single"/>
          </w:rPr>
          <w:t>First</w:t>
        </w:r>
        <w:proofErr w:type="spellEnd"/>
        <w:r w:rsidR="00E777E5">
          <w:rPr>
            <w:color w:val="0000FF"/>
            <w:u w:val="single"/>
          </w:rPr>
          <w:t xml:space="preserve"> Circular Social </w:t>
        </w:r>
        <w:proofErr w:type="spellStart"/>
        <w:r w:rsidR="00E777E5">
          <w:rPr>
            <w:color w:val="0000FF"/>
            <w:u w:val="single"/>
          </w:rPr>
          <w:t>Housing</w:t>
        </w:r>
        <w:proofErr w:type="spellEnd"/>
        <w:r w:rsidR="00E777E5">
          <w:rPr>
            <w:color w:val="0000FF"/>
            <w:u w:val="single"/>
          </w:rPr>
          <w:t xml:space="preserve"> Estate </w:t>
        </w:r>
        <w:proofErr w:type="spellStart"/>
        <w:r w:rsidR="00E777E5">
          <w:rPr>
            <w:color w:val="0000FF"/>
            <w:u w:val="single"/>
          </w:rPr>
          <w:t>for</w:t>
        </w:r>
        <w:proofErr w:type="spellEnd"/>
        <w:r w:rsidR="00E777E5">
          <w:rPr>
            <w:color w:val="0000FF"/>
            <w:u w:val="single"/>
          </w:rPr>
          <w:t xml:space="preserve"> 100% Material and Social </w:t>
        </w:r>
        <w:proofErr w:type="spellStart"/>
        <w:r w:rsidR="00E777E5">
          <w:rPr>
            <w:color w:val="0000FF"/>
            <w:u w:val="single"/>
          </w:rPr>
          <w:t>Circularity</w:t>
        </w:r>
        <w:proofErr w:type="spellEnd"/>
        <w:r w:rsidR="00E777E5">
          <w:rPr>
            <w:color w:val="0000FF"/>
            <w:u w:val="single"/>
          </w:rPr>
          <w:t xml:space="preserve"> | UIA - Urban Innovative </w:t>
        </w:r>
        <w:proofErr w:type="spellStart"/>
        <w:r w:rsidR="00E777E5">
          <w:rPr>
            <w:color w:val="0000FF"/>
            <w:u w:val="single"/>
          </w:rPr>
          <w:t>Actions</w:t>
        </w:r>
        <w:proofErr w:type="spellEnd"/>
      </w:hyperlink>
    </w:p>
    <w:p w14:paraId="0E9C7B9B" w14:textId="6C62F57A" w:rsidR="00104DCB" w:rsidRPr="00E777E5" w:rsidRDefault="00104DCB" w:rsidP="00E777E5">
      <w:pPr>
        <w:pStyle w:val="ESSF-Bodytext"/>
        <w:rPr>
          <w:color w:val="ED368E"/>
        </w:rPr>
      </w:pPr>
    </w:p>
    <w:p w14:paraId="0F28F2AE" w14:textId="3EC7461D" w:rsidR="00104DCB" w:rsidRPr="00E777E5" w:rsidRDefault="00104DCB">
      <w:pPr>
        <w:rPr>
          <w:color w:val="ED368E"/>
          <w:lang w:val="es-ES"/>
        </w:rPr>
      </w:pPr>
    </w:p>
    <w:p w14:paraId="079C717C" w14:textId="70178ACF" w:rsidR="00827B9A" w:rsidRPr="00E777E5" w:rsidRDefault="00EF560D">
      <w:pPr>
        <w:rPr>
          <w:color w:val="ED368E"/>
          <w:lang w:val="es-ES"/>
        </w:rPr>
      </w:pPr>
      <w:r w:rsidRPr="0019538B">
        <w:rPr>
          <w:noProof/>
        </w:rPr>
        <w:drawing>
          <wp:anchor distT="0" distB="0" distL="114300" distR="114300" simplePos="0" relativeHeight="251741184" behindDoc="0" locked="0" layoutInCell="1" allowOverlap="1" wp14:anchorId="02C96B4C" wp14:editId="56D7B498">
            <wp:simplePos x="0" y="0"/>
            <wp:positionH relativeFrom="column">
              <wp:posOffset>2039815</wp:posOffset>
            </wp:positionH>
            <wp:positionV relativeFrom="paragraph">
              <wp:posOffset>174185</wp:posOffset>
            </wp:positionV>
            <wp:extent cx="1184275" cy="271780"/>
            <wp:effectExtent l="0" t="0" r="0" b="0"/>
            <wp:wrapNone/>
            <wp:docPr id="371038808" name="Picture 6">
              <a:extLst xmlns:a="http://schemas.openxmlformats.org/drawingml/2006/main">
                <a:ext uri="{FF2B5EF4-FFF2-40B4-BE49-F238E27FC236}">
                  <a16:creationId xmlns:a16="http://schemas.microsoft.com/office/drawing/2014/main" id="{FBB0689E-3CA0-714C-66C3-3B17BBCC39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
                      <a:extLst>
                        <a:ext uri="{FF2B5EF4-FFF2-40B4-BE49-F238E27FC236}">
                          <a16:creationId xmlns:a16="http://schemas.microsoft.com/office/drawing/2014/main" id="{FBB0689E-3CA0-714C-66C3-3B17BBCC39F0}"/>
                        </a:ext>
                      </a:extLst>
                    </pic:cNvPr>
                    <pic:cNvPicPr>
                      <a:picLocks noChangeAspect="1"/>
                    </pic:cNvPicPr>
                  </pic:nvPicPr>
                  <pic:blipFill rotWithShape="1">
                    <a:blip r:embed="rId13" cstate="screen">
                      <a:extLst>
                        <a:ext uri="{28A0092B-C50C-407E-A947-70E740481C1C}">
                          <a14:useLocalDpi xmlns:a14="http://schemas.microsoft.com/office/drawing/2010/main"/>
                        </a:ext>
                      </a:extLst>
                    </a:blip>
                    <a:srcRect r="44449"/>
                    <a:stretch/>
                  </pic:blipFill>
                  <pic:spPr bwMode="auto">
                    <a:xfrm>
                      <a:off x="0" y="0"/>
                      <a:ext cx="1184275" cy="271780"/>
                    </a:xfrm>
                    <a:prstGeom prst="rect">
                      <a:avLst/>
                    </a:prstGeom>
                    <a:ln>
                      <a:noFill/>
                    </a:ln>
                    <a:extLst>
                      <a:ext uri="{53640926-AAD7-44D8-BBD7-CCE9431645EC}">
                        <a14:shadowObscured xmlns:a14="http://schemas.microsoft.com/office/drawing/2010/main"/>
                      </a:ext>
                    </a:extLst>
                  </pic:spPr>
                </pic:pic>
              </a:graphicData>
            </a:graphic>
          </wp:anchor>
        </w:drawing>
      </w:r>
    </w:p>
    <w:p w14:paraId="64FF29DD" w14:textId="2BF5F028" w:rsidR="00827B9A" w:rsidRPr="00E777E5" w:rsidRDefault="00827B9A">
      <w:pPr>
        <w:rPr>
          <w:color w:val="ED368E"/>
          <w:lang w:val="es-ES"/>
        </w:rPr>
      </w:pPr>
    </w:p>
    <w:p w14:paraId="150B0573" w14:textId="62DCDB3A" w:rsidR="00827B9A" w:rsidRPr="00E777E5" w:rsidRDefault="00827B9A">
      <w:pPr>
        <w:rPr>
          <w:color w:val="ED368E"/>
          <w:lang w:val="es-ES"/>
        </w:rPr>
      </w:pPr>
    </w:p>
    <w:p w14:paraId="4DD320BA" w14:textId="379B658C" w:rsidR="00827B9A" w:rsidRPr="00E777E5" w:rsidRDefault="00827B9A">
      <w:pPr>
        <w:rPr>
          <w:color w:val="ED368E"/>
          <w:lang w:val="es-ES"/>
        </w:rPr>
      </w:pPr>
    </w:p>
    <w:p w14:paraId="0E1E51FE" w14:textId="283188B4" w:rsidR="00EF560D" w:rsidRPr="00484854" w:rsidRDefault="00EF560D" w:rsidP="00EF560D">
      <w:pPr>
        <w:ind w:left="3402" w:right="374"/>
        <w:jc w:val="both"/>
        <w:rPr>
          <w:rFonts w:asciiTheme="minorHAnsi" w:eastAsia="Times New Roman" w:hAnsiTheme="minorHAnsi"/>
          <w:color w:val="1A3966"/>
          <w:sz w:val="14"/>
          <w:szCs w:val="14"/>
          <w:shd w:val="clear" w:color="auto" w:fill="FFFFFF"/>
        </w:rPr>
      </w:pPr>
      <w:r w:rsidRPr="00484854">
        <w:rPr>
          <w:rFonts w:asciiTheme="minorHAnsi" w:eastAsia="Times New Roman" w:hAnsiTheme="minorHAnsi"/>
          <w:color w:val="1A3966"/>
          <w:sz w:val="14"/>
          <w:szCs w:val="14"/>
          <w:shd w:val="clear" w:color="auto" w:fill="FFFFFF"/>
        </w:rPr>
        <w:t>El apoyo de la Comisión Europea a la producción de esta publicación no constituye una aprobación de su contenido, que refleja únicamente las opiniones de los autores, y la Comisión no se hace responsable del uso que pueda hacerse de la información contenida en ella.</w:t>
      </w:r>
    </w:p>
    <w:p w14:paraId="5F938DDD" w14:textId="3AB6479A" w:rsidR="00827B9A" w:rsidRPr="00E777E5" w:rsidRDefault="00827B9A">
      <w:pPr>
        <w:rPr>
          <w:color w:val="ED368E"/>
          <w:lang w:val="es-ES"/>
        </w:rPr>
      </w:pPr>
    </w:p>
    <w:p w14:paraId="7DE5C37F" w14:textId="7289D632" w:rsidR="00827B9A" w:rsidRPr="00E777E5" w:rsidRDefault="00827B9A">
      <w:pPr>
        <w:rPr>
          <w:color w:val="ED368E"/>
          <w:lang w:val="es-ES"/>
        </w:rPr>
      </w:pPr>
    </w:p>
    <w:p w14:paraId="2CEB2E22" w14:textId="55558C77" w:rsidR="00827B9A" w:rsidRPr="00E777E5" w:rsidRDefault="00827B9A">
      <w:pPr>
        <w:rPr>
          <w:color w:val="ED368E"/>
          <w:lang w:val="es-ES"/>
        </w:rPr>
      </w:pPr>
    </w:p>
    <w:p w14:paraId="4DFAA153" w14:textId="230BBCCE" w:rsidR="00827B9A" w:rsidRPr="00E777E5" w:rsidRDefault="00827B9A">
      <w:pPr>
        <w:rPr>
          <w:color w:val="ED368E"/>
          <w:lang w:val="es-ES"/>
        </w:rPr>
      </w:pPr>
    </w:p>
    <w:p w14:paraId="1456E189" w14:textId="64170F2C" w:rsidR="00827B9A" w:rsidRPr="00E777E5" w:rsidRDefault="00827B9A">
      <w:pPr>
        <w:rPr>
          <w:color w:val="ED368E"/>
          <w:lang w:val="es-ES"/>
        </w:rPr>
      </w:pPr>
    </w:p>
    <w:sectPr w:rsidR="00827B9A" w:rsidRPr="00E777E5" w:rsidSect="002F63E7">
      <w:headerReference w:type="even" r:id="rId14"/>
      <w:footerReference w:type="even" r:id="rId15"/>
      <w:footerReference w:type="default" r:id="rId16"/>
      <w:headerReference w:type="first" r:id="rId17"/>
      <w:pgSz w:w="11901" w:h="16840"/>
      <w:pgMar w:top="1134" w:right="731" w:bottom="278" w:left="731" w:header="680" w:footer="10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6AE8" w14:textId="77777777" w:rsidR="003F6C23" w:rsidRDefault="003F6C23" w:rsidP="00E20391">
      <w:r>
        <w:separator/>
      </w:r>
    </w:p>
  </w:endnote>
  <w:endnote w:type="continuationSeparator" w:id="0">
    <w:p w14:paraId="3D148094" w14:textId="77777777" w:rsidR="003F6C23" w:rsidRDefault="003F6C23" w:rsidP="00E2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SemiBold">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00694902"/>
      <w:docPartObj>
        <w:docPartGallery w:val="Page Numbers (Bottom of Page)"/>
        <w:docPartUnique/>
      </w:docPartObj>
    </w:sdtPr>
    <w:sdtContent>
      <w:p w14:paraId="6A1A1498" w14:textId="2B763BAD" w:rsidR="006561C2" w:rsidRDefault="006561C2" w:rsidP="0018435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FF7904">
          <w:rPr>
            <w:rStyle w:val="Nmerodepgina"/>
            <w:noProof/>
          </w:rPr>
          <w:t>2</w:t>
        </w:r>
        <w:r>
          <w:rPr>
            <w:rStyle w:val="Nmerodepgina"/>
          </w:rPr>
          <w:fldChar w:fldCharType="end"/>
        </w:r>
      </w:p>
    </w:sdtContent>
  </w:sdt>
  <w:p w14:paraId="4AE1DCED" w14:textId="77777777" w:rsidR="00E20391" w:rsidRDefault="00E20391" w:rsidP="006561C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2E82" w14:textId="76408302" w:rsidR="00477CD7" w:rsidRDefault="00CC0A15" w:rsidP="006561C2">
    <w:pPr>
      <w:pStyle w:val="Piedepgina"/>
      <w:ind w:right="360"/>
    </w:pPr>
    <w:r w:rsidRPr="00CC0A15">
      <w:rPr>
        <w:noProof/>
      </w:rPr>
      <mc:AlternateContent>
        <mc:Choice Requires="wpg">
          <w:drawing>
            <wp:anchor distT="0" distB="0" distL="114300" distR="114300" simplePos="0" relativeHeight="251667456" behindDoc="0" locked="0" layoutInCell="1" allowOverlap="1" wp14:anchorId="19867C89" wp14:editId="73E3580A">
              <wp:simplePos x="0" y="0"/>
              <wp:positionH relativeFrom="column">
                <wp:posOffset>6684010</wp:posOffset>
              </wp:positionH>
              <wp:positionV relativeFrom="paragraph">
                <wp:posOffset>-3548634</wp:posOffset>
              </wp:positionV>
              <wp:extent cx="265889" cy="4141248"/>
              <wp:effectExtent l="0" t="0" r="13970" b="12065"/>
              <wp:wrapNone/>
              <wp:docPr id="1394325660" name="Group 4"/>
              <wp:cNvGraphicFramePr/>
              <a:graphic xmlns:a="http://schemas.openxmlformats.org/drawingml/2006/main">
                <a:graphicData uri="http://schemas.microsoft.com/office/word/2010/wordprocessingGroup">
                  <wpg:wgp>
                    <wpg:cNvGrpSpPr/>
                    <wpg:grpSpPr>
                      <a:xfrm>
                        <a:off x="0" y="0"/>
                        <a:ext cx="265889" cy="4141248"/>
                        <a:chOff x="0" y="0"/>
                        <a:chExt cx="265889" cy="4141248"/>
                      </a:xfrm>
                    </wpg:grpSpPr>
                    <wps:wsp>
                      <wps:cNvPr id="1870824114" name="TextBox 1"/>
                      <wps:cNvSpPr txBox="1"/>
                      <wps:spPr>
                        <a:xfrm rot="16200000">
                          <a:off x="-1905706" y="1960097"/>
                          <a:ext cx="4104859" cy="184666"/>
                        </a:xfrm>
                        <a:prstGeom prst="rect">
                          <a:avLst/>
                        </a:prstGeom>
                        <a:noFill/>
                      </wps:spPr>
                      <wps:txbx>
                        <w:txbxContent>
                          <w:p w14:paraId="76B4B5CC" w14:textId="77777777" w:rsidR="00CC0A15" w:rsidRPr="00E777E5" w:rsidRDefault="00CC0A15" w:rsidP="00CC0A15">
                            <w:pPr>
                              <w:textAlignment w:val="baseline"/>
                              <w:rPr>
                                <w:rFonts w:asciiTheme="minorHAnsi" w:cstheme="minorBidi"/>
                                <w:color w:val="1A3966"/>
                                <w:spacing w:val="20"/>
                                <w:kern w:val="20"/>
                                <w:sz w:val="12"/>
                                <w:szCs w:val="12"/>
                                <w:lang w:val="en-GB"/>
                              </w:rPr>
                            </w:pPr>
                            <w:r w:rsidRPr="00E777E5">
                              <w:rPr>
                                <w:rFonts w:asciiTheme="minorHAnsi" w:cstheme="minorBidi"/>
                                <w:color w:val="1A3966"/>
                                <w:spacing w:val="20"/>
                                <w:kern w:val="20"/>
                                <w:sz w:val="12"/>
                                <w:szCs w:val="12"/>
                                <w:lang w:val="en-GB"/>
                              </w:rPr>
                              <w:t>Engineering Education for a Sustainable Future</w:t>
                            </w:r>
                          </w:p>
                        </w:txbxContent>
                      </wps:txbx>
                      <wps:bodyPr wrap="square" rtlCol="0">
                        <a:spAutoFit/>
                      </wps:bodyPr>
                    </wps:wsp>
                    <wps:wsp>
                      <wps:cNvPr id="879640224" name="Straight Connector 879640224"/>
                      <wps:cNvCnPr/>
                      <wps:spPr>
                        <a:xfrm>
                          <a:off x="0" y="4141248"/>
                          <a:ext cx="265889" cy="0"/>
                        </a:xfrm>
                        <a:prstGeom prst="line">
                          <a:avLst/>
                        </a:prstGeom>
                        <a:ln>
                          <a:solidFill>
                            <a:srgbClr val="69BCA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9867C89" id="Group 4" o:spid="_x0000_s1031" style="position:absolute;margin-left:526.3pt;margin-top:-279.4pt;width:20.95pt;height:326.1pt;z-index:251667456" coordsize="2658,4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">
              <v:shapetype id="_x0000_t202" coordsize="21600,21600" o:spt="202" path="m,l,21600r21600,l21600,xe">
                <v:stroke joinstyle="miter"/>
                <v:path gradientshapeok="t" o:connecttype="rect"/>
              </v:shapetype>
              <v:shape id="TextBox 1" o:spid="_x0000_s1032" type="#_x0000_t202" style="position:absolute;left:-19057;top:19600;width:41048;height:18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" filled="f" stroked="f">
                <v:textbox style="mso-fit-shape-to-text:t">
                  <w:txbxContent>
                    <w:p w14:paraId="76B4B5CC" w14:textId="77777777" w:rsidR="00CC0A15" w:rsidRPr="00E777E5" w:rsidRDefault="00CC0A15" w:rsidP="00CC0A15">
                      <w:pPr>
                        <w:textAlignment w:val="baseline"/>
                        <w:rPr>
                          <w:rFonts w:asciiTheme="minorHAnsi" w:cstheme="minorBidi"/>
                          <w:color w:val="1A3966"/>
                          <w:spacing w:val="20"/>
                          <w:kern w:val="20"/>
                          <w:sz w:val="12"/>
                          <w:szCs w:val="12"/>
                          <w:lang w:val="en-GB"/>
                        </w:rPr>
                      </w:pPr>
                      <w:r w:rsidRPr="00E777E5">
                        <w:rPr>
                          <w:rFonts w:asciiTheme="minorHAnsi" w:cstheme="minorBidi"/>
                          <w:color w:val="1A3966"/>
                          <w:spacing w:val="20"/>
                          <w:kern w:val="20"/>
                          <w:sz w:val="12"/>
                          <w:szCs w:val="12"/>
                          <w:lang w:val="en-GB"/>
                        </w:rPr>
                        <w:t>Engineering Education for a Sustainable Future</w:t>
                      </w:r>
                    </w:p>
                  </w:txbxContent>
                </v:textbox>
              </v:shape>
              <v:line id="Straight Connector 879640224" o:spid="_x0000_s1033" style="position:absolute;visibility:visible;mso-wrap-style:square" from="0,41412" to="2658,4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" strokecolor="#69bcac" strokeweight=".5pt">
                <v:stroke joinstyle="miter"/>
              </v:line>
            </v:group>
          </w:pict>
        </mc:Fallback>
      </mc:AlternateContent>
    </w:r>
  </w:p>
  <w:p w14:paraId="775533A6" w14:textId="3F43E427" w:rsidR="00477CD7" w:rsidRDefault="00477CD7" w:rsidP="006561C2">
    <w:pPr>
      <w:pStyle w:val="Piedepgina"/>
      <w:ind w:right="360"/>
    </w:pPr>
  </w:p>
  <w:sdt>
    <w:sdtPr>
      <w:rPr>
        <w:rStyle w:val="Nmerodepgina"/>
        <w:color w:val="086575"/>
        <w:sz w:val="16"/>
        <w:szCs w:val="16"/>
      </w:rPr>
      <w:id w:val="695503913"/>
      <w:docPartObj>
        <w:docPartGallery w:val="Page Numbers (Bottom of Page)"/>
        <w:docPartUnique/>
      </w:docPartObj>
    </w:sdtPr>
    <w:sdtEndPr>
      <w:rPr>
        <w:rStyle w:val="Nmerodepgina"/>
        <w:color w:val="1A3966"/>
      </w:rPr>
    </w:sdtEndPr>
    <w:sdtContent>
      <w:p w14:paraId="48ACFC5B" w14:textId="77777777" w:rsidR="00477CD7" w:rsidRPr="00CC0A15" w:rsidRDefault="00477CD7" w:rsidP="008669E9">
        <w:pPr>
          <w:pStyle w:val="Piedepgina"/>
          <w:framePr w:w="5549" w:h="664" w:hRule="exact" w:wrap="none" w:vAnchor="text" w:hAnchor="page" w:x="5963" w:y="447"/>
          <w:jc w:val="right"/>
          <w:rPr>
            <w:rStyle w:val="Nmerodepgina"/>
            <w:color w:val="1A3966"/>
            <w:sz w:val="16"/>
            <w:szCs w:val="16"/>
          </w:rPr>
        </w:pPr>
        <w:r w:rsidRPr="00CC0A15">
          <w:rPr>
            <w:rStyle w:val="Nmerodepgina"/>
            <w:color w:val="1A3966"/>
            <w:sz w:val="16"/>
            <w:szCs w:val="16"/>
          </w:rPr>
          <w:fldChar w:fldCharType="begin"/>
        </w:r>
        <w:r w:rsidRPr="00CC0A15">
          <w:rPr>
            <w:rStyle w:val="Nmerodepgina"/>
            <w:color w:val="1A3966"/>
            <w:sz w:val="16"/>
            <w:szCs w:val="16"/>
          </w:rPr>
          <w:instrText xml:space="preserve"> PAGE </w:instrText>
        </w:r>
        <w:r w:rsidRPr="00CC0A15">
          <w:rPr>
            <w:rStyle w:val="Nmerodepgina"/>
            <w:color w:val="1A3966"/>
            <w:sz w:val="16"/>
            <w:szCs w:val="16"/>
          </w:rPr>
          <w:fldChar w:fldCharType="separate"/>
        </w:r>
        <w:r w:rsidRPr="00CC0A15">
          <w:rPr>
            <w:rStyle w:val="Nmerodepgina"/>
            <w:noProof/>
            <w:color w:val="1A3966"/>
            <w:sz w:val="16"/>
            <w:szCs w:val="16"/>
          </w:rPr>
          <w:t>3</w:t>
        </w:r>
        <w:r w:rsidRPr="00CC0A15">
          <w:rPr>
            <w:rStyle w:val="Nmerodepgina"/>
            <w:color w:val="1A3966"/>
            <w:sz w:val="16"/>
            <w:szCs w:val="16"/>
          </w:rPr>
          <w:fldChar w:fldCharType="end"/>
        </w:r>
      </w:p>
    </w:sdtContent>
  </w:sdt>
  <w:p w14:paraId="5A073A33" w14:textId="57F9BBB2" w:rsidR="00E20391" w:rsidRDefault="00477CD7" w:rsidP="006561C2">
    <w:pPr>
      <w:pStyle w:val="Piedepgina"/>
      <w:ind w:right="360"/>
    </w:pPr>
    <w:r>
      <w:rPr>
        <w:noProof/>
      </w:rPr>
      <mc:AlternateContent>
        <mc:Choice Requires="wps">
          <w:drawing>
            <wp:anchor distT="0" distB="0" distL="114300" distR="114300" simplePos="0" relativeHeight="251661312" behindDoc="0" locked="0" layoutInCell="1" allowOverlap="1" wp14:anchorId="483021E5" wp14:editId="38F3911D">
              <wp:simplePos x="0" y="0"/>
              <wp:positionH relativeFrom="column">
                <wp:posOffset>7117080</wp:posOffset>
              </wp:positionH>
              <wp:positionV relativeFrom="paragraph">
                <wp:posOffset>327660</wp:posOffset>
              </wp:positionV>
              <wp:extent cx="213360" cy="304800"/>
              <wp:effectExtent l="0" t="0" r="15240" b="12700"/>
              <wp:wrapNone/>
              <wp:docPr id="170" name="Rectangle 170"/>
              <wp:cNvGraphicFramePr/>
              <a:graphic xmlns:a="http://schemas.openxmlformats.org/drawingml/2006/main">
                <a:graphicData uri="http://schemas.microsoft.com/office/word/2010/wordprocessingShape">
                  <wps:wsp>
                    <wps:cNvSpPr/>
                    <wps:spPr>
                      <a:xfrm>
                        <a:off x="0" y="0"/>
                        <a:ext cx="21336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E6A85" id="Rectangle 170" o:spid="_x0000_s1026" style="position:absolute;margin-left:560.4pt;margin-top:25.8pt;width:16.8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" fillcolor="#4472c4 [3204]" strokecolor="#1f3763 [16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3ACFF" w14:textId="77777777" w:rsidR="003F6C23" w:rsidRDefault="003F6C23" w:rsidP="00E20391">
      <w:r>
        <w:separator/>
      </w:r>
    </w:p>
  </w:footnote>
  <w:footnote w:type="continuationSeparator" w:id="0">
    <w:p w14:paraId="23A509A7" w14:textId="77777777" w:rsidR="003F6C23" w:rsidRDefault="003F6C23" w:rsidP="00E20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C447" w14:textId="60A750FA" w:rsidR="00E20391" w:rsidRDefault="00000000">
    <w:pPr>
      <w:pStyle w:val="Encabezado"/>
    </w:pPr>
    <w:r>
      <w:rPr>
        <w:noProof/>
      </w:rPr>
      <w:pict w14:anchorId="0DDA61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989276" o:spid="_x0000_s1026" type="#_x0000_t75" alt="" style="position:absolute;margin-left:0;margin-top:0;width:578.65pt;height:818.7pt;z-index:-25165824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CC1C" w14:textId="20DFF40A" w:rsidR="00E20391" w:rsidRDefault="00000000">
    <w:pPr>
      <w:pStyle w:val="Encabezado"/>
    </w:pPr>
    <w:r>
      <w:rPr>
        <w:noProof/>
      </w:rPr>
      <w:pict w14:anchorId="4AA1D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989275" o:spid="_x0000_s1025" type="#_x0000_t75" alt="" style="position:absolute;margin-left:0;margin-top:0;width:578.65pt;height:818.7pt;z-index:-25166131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DCA"/>
    <w:multiLevelType w:val="hybridMultilevel"/>
    <w:tmpl w:val="E20EC51C"/>
    <w:lvl w:ilvl="0" w:tplc="3EF471EE">
      <w:start w:val="1"/>
      <w:numFmt w:val="bullet"/>
      <w:lvlText w:val="•"/>
      <w:lvlJc w:val="left"/>
      <w:pPr>
        <w:tabs>
          <w:tab w:val="num" w:pos="720"/>
        </w:tabs>
        <w:ind w:left="720" w:hanging="360"/>
      </w:pPr>
      <w:rPr>
        <w:rFonts w:ascii="Arial" w:hAnsi="Arial" w:hint="default"/>
      </w:rPr>
    </w:lvl>
    <w:lvl w:ilvl="1" w:tplc="1D70A840" w:tentative="1">
      <w:start w:val="1"/>
      <w:numFmt w:val="bullet"/>
      <w:lvlText w:val="•"/>
      <w:lvlJc w:val="left"/>
      <w:pPr>
        <w:tabs>
          <w:tab w:val="num" w:pos="1440"/>
        </w:tabs>
        <w:ind w:left="1440" w:hanging="360"/>
      </w:pPr>
      <w:rPr>
        <w:rFonts w:ascii="Arial" w:hAnsi="Arial" w:hint="default"/>
      </w:rPr>
    </w:lvl>
    <w:lvl w:ilvl="2" w:tplc="0D9C6004" w:tentative="1">
      <w:start w:val="1"/>
      <w:numFmt w:val="bullet"/>
      <w:lvlText w:val="•"/>
      <w:lvlJc w:val="left"/>
      <w:pPr>
        <w:tabs>
          <w:tab w:val="num" w:pos="2160"/>
        </w:tabs>
        <w:ind w:left="2160" w:hanging="360"/>
      </w:pPr>
      <w:rPr>
        <w:rFonts w:ascii="Arial" w:hAnsi="Arial" w:hint="default"/>
      </w:rPr>
    </w:lvl>
    <w:lvl w:ilvl="3" w:tplc="F126080C" w:tentative="1">
      <w:start w:val="1"/>
      <w:numFmt w:val="bullet"/>
      <w:lvlText w:val="•"/>
      <w:lvlJc w:val="left"/>
      <w:pPr>
        <w:tabs>
          <w:tab w:val="num" w:pos="2880"/>
        </w:tabs>
        <w:ind w:left="2880" w:hanging="360"/>
      </w:pPr>
      <w:rPr>
        <w:rFonts w:ascii="Arial" w:hAnsi="Arial" w:hint="default"/>
      </w:rPr>
    </w:lvl>
    <w:lvl w:ilvl="4" w:tplc="F1D41BE4" w:tentative="1">
      <w:start w:val="1"/>
      <w:numFmt w:val="bullet"/>
      <w:lvlText w:val="•"/>
      <w:lvlJc w:val="left"/>
      <w:pPr>
        <w:tabs>
          <w:tab w:val="num" w:pos="3600"/>
        </w:tabs>
        <w:ind w:left="3600" w:hanging="360"/>
      </w:pPr>
      <w:rPr>
        <w:rFonts w:ascii="Arial" w:hAnsi="Arial" w:hint="default"/>
      </w:rPr>
    </w:lvl>
    <w:lvl w:ilvl="5" w:tplc="63B6B61E" w:tentative="1">
      <w:start w:val="1"/>
      <w:numFmt w:val="bullet"/>
      <w:lvlText w:val="•"/>
      <w:lvlJc w:val="left"/>
      <w:pPr>
        <w:tabs>
          <w:tab w:val="num" w:pos="4320"/>
        </w:tabs>
        <w:ind w:left="4320" w:hanging="360"/>
      </w:pPr>
      <w:rPr>
        <w:rFonts w:ascii="Arial" w:hAnsi="Arial" w:hint="default"/>
      </w:rPr>
    </w:lvl>
    <w:lvl w:ilvl="6" w:tplc="56405EC4" w:tentative="1">
      <w:start w:val="1"/>
      <w:numFmt w:val="bullet"/>
      <w:lvlText w:val="•"/>
      <w:lvlJc w:val="left"/>
      <w:pPr>
        <w:tabs>
          <w:tab w:val="num" w:pos="5040"/>
        </w:tabs>
        <w:ind w:left="5040" w:hanging="360"/>
      </w:pPr>
      <w:rPr>
        <w:rFonts w:ascii="Arial" w:hAnsi="Arial" w:hint="default"/>
      </w:rPr>
    </w:lvl>
    <w:lvl w:ilvl="7" w:tplc="1C5A2036" w:tentative="1">
      <w:start w:val="1"/>
      <w:numFmt w:val="bullet"/>
      <w:lvlText w:val="•"/>
      <w:lvlJc w:val="left"/>
      <w:pPr>
        <w:tabs>
          <w:tab w:val="num" w:pos="5760"/>
        </w:tabs>
        <w:ind w:left="5760" w:hanging="360"/>
      </w:pPr>
      <w:rPr>
        <w:rFonts w:ascii="Arial" w:hAnsi="Arial" w:hint="default"/>
      </w:rPr>
    </w:lvl>
    <w:lvl w:ilvl="8" w:tplc="2D325D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5544AC"/>
    <w:multiLevelType w:val="hybridMultilevel"/>
    <w:tmpl w:val="73DC5A98"/>
    <w:lvl w:ilvl="0" w:tplc="FA763432">
      <w:start w:val="1"/>
      <w:numFmt w:val="bullet"/>
      <w:lvlText w:val="•"/>
      <w:lvlJc w:val="left"/>
      <w:pPr>
        <w:tabs>
          <w:tab w:val="num" w:pos="720"/>
        </w:tabs>
        <w:ind w:left="720" w:hanging="360"/>
      </w:pPr>
      <w:rPr>
        <w:rFonts w:ascii="Arial" w:hAnsi="Arial" w:hint="default"/>
      </w:rPr>
    </w:lvl>
    <w:lvl w:ilvl="1" w:tplc="CBE0011A" w:tentative="1">
      <w:start w:val="1"/>
      <w:numFmt w:val="bullet"/>
      <w:lvlText w:val="•"/>
      <w:lvlJc w:val="left"/>
      <w:pPr>
        <w:tabs>
          <w:tab w:val="num" w:pos="1440"/>
        </w:tabs>
        <w:ind w:left="1440" w:hanging="360"/>
      </w:pPr>
      <w:rPr>
        <w:rFonts w:ascii="Arial" w:hAnsi="Arial" w:hint="default"/>
      </w:rPr>
    </w:lvl>
    <w:lvl w:ilvl="2" w:tplc="BFD4CA6C" w:tentative="1">
      <w:start w:val="1"/>
      <w:numFmt w:val="bullet"/>
      <w:lvlText w:val="•"/>
      <w:lvlJc w:val="left"/>
      <w:pPr>
        <w:tabs>
          <w:tab w:val="num" w:pos="2160"/>
        </w:tabs>
        <w:ind w:left="2160" w:hanging="360"/>
      </w:pPr>
      <w:rPr>
        <w:rFonts w:ascii="Arial" w:hAnsi="Arial" w:hint="default"/>
      </w:rPr>
    </w:lvl>
    <w:lvl w:ilvl="3" w:tplc="0FD84ECC" w:tentative="1">
      <w:start w:val="1"/>
      <w:numFmt w:val="bullet"/>
      <w:lvlText w:val="•"/>
      <w:lvlJc w:val="left"/>
      <w:pPr>
        <w:tabs>
          <w:tab w:val="num" w:pos="2880"/>
        </w:tabs>
        <w:ind w:left="2880" w:hanging="360"/>
      </w:pPr>
      <w:rPr>
        <w:rFonts w:ascii="Arial" w:hAnsi="Arial" w:hint="default"/>
      </w:rPr>
    </w:lvl>
    <w:lvl w:ilvl="4" w:tplc="3EAA5AF2" w:tentative="1">
      <w:start w:val="1"/>
      <w:numFmt w:val="bullet"/>
      <w:lvlText w:val="•"/>
      <w:lvlJc w:val="left"/>
      <w:pPr>
        <w:tabs>
          <w:tab w:val="num" w:pos="3600"/>
        </w:tabs>
        <w:ind w:left="3600" w:hanging="360"/>
      </w:pPr>
      <w:rPr>
        <w:rFonts w:ascii="Arial" w:hAnsi="Arial" w:hint="default"/>
      </w:rPr>
    </w:lvl>
    <w:lvl w:ilvl="5" w:tplc="81DC3B80" w:tentative="1">
      <w:start w:val="1"/>
      <w:numFmt w:val="bullet"/>
      <w:lvlText w:val="•"/>
      <w:lvlJc w:val="left"/>
      <w:pPr>
        <w:tabs>
          <w:tab w:val="num" w:pos="4320"/>
        </w:tabs>
        <w:ind w:left="4320" w:hanging="360"/>
      </w:pPr>
      <w:rPr>
        <w:rFonts w:ascii="Arial" w:hAnsi="Arial" w:hint="default"/>
      </w:rPr>
    </w:lvl>
    <w:lvl w:ilvl="6" w:tplc="2CA65072" w:tentative="1">
      <w:start w:val="1"/>
      <w:numFmt w:val="bullet"/>
      <w:lvlText w:val="•"/>
      <w:lvlJc w:val="left"/>
      <w:pPr>
        <w:tabs>
          <w:tab w:val="num" w:pos="5040"/>
        </w:tabs>
        <w:ind w:left="5040" w:hanging="360"/>
      </w:pPr>
      <w:rPr>
        <w:rFonts w:ascii="Arial" w:hAnsi="Arial" w:hint="default"/>
      </w:rPr>
    </w:lvl>
    <w:lvl w:ilvl="7" w:tplc="A4340FA6" w:tentative="1">
      <w:start w:val="1"/>
      <w:numFmt w:val="bullet"/>
      <w:lvlText w:val="•"/>
      <w:lvlJc w:val="left"/>
      <w:pPr>
        <w:tabs>
          <w:tab w:val="num" w:pos="5760"/>
        </w:tabs>
        <w:ind w:left="5760" w:hanging="360"/>
      </w:pPr>
      <w:rPr>
        <w:rFonts w:ascii="Arial" w:hAnsi="Arial" w:hint="default"/>
      </w:rPr>
    </w:lvl>
    <w:lvl w:ilvl="8" w:tplc="B4FEF7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B0661B"/>
    <w:multiLevelType w:val="hybridMultilevel"/>
    <w:tmpl w:val="D8583360"/>
    <w:lvl w:ilvl="0" w:tplc="446E97F0">
      <w:start w:val="1"/>
      <w:numFmt w:val="bullet"/>
      <w:lvlText w:val="•"/>
      <w:lvlJc w:val="left"/>
      <w:pPr>
        <w:tabs>
          <w:tab w:val="num" w:pos="720"/>
        </w:tabs>
        <w:ind w:left="720" w:hanging="360"/>
      </w:pPr>
      <w:rPr>
        <w:rFonts w:ascii="Arial" w:hAnsi="Arial" w:hint="default"/>
      </w:rPr>
    </w:lvl>
    <w:lvl w:ilvl="1" w:tplc="7B1A3606" w:tentative="1">
      <w:start w:val="1"/>
      <w:numFmt w:val="bullet"/>
      <w:lvlText w:val="•"/>
      <w:lvlJc w:val="left"/>
      <w:pPr>
        <w:tabs>
          <w:tab w:val="num" w:pos="1440"/>
        </w:tabs>
        <w:ind w:left="1440" w:hanging="360"/>
      </w:pPr>
      <w:rPr>
        <w:rFonts w:ascii="Arial" w:hAnsi="Arial" w:hint="default"/>
      </w:rPr>
    </w:lvl>
    <w:lvl w:ilvl="2" w:tplc="CAFE22AE" w:tentative="1">
      <w:start w:val="1"/>
      <w:numFmt w:val="bullet"/>
      <w:lvlText w:val="•"/>
      <w:lvlJc w:val="left"/>
      <w:pPr>
        <w:tabs>
          <w:tab w:val="num" w:pos="2160"/>
        </w:tabs>
        <w:ind w:left="2160" w:hanging="360"/>
      </w:pPr>
      <w:rPr>
        <w:rFonts w:ascii="Arial" w:hAnsi="Arial" w:hint="default"/>
      </w:rPr>
    </w:lvl>
    <w:lvl w:ilvl="3" w:tplc="ECC4A7E4" w:tentative="1">
      <w:start w:val="1"/>
      <w:numFmt w:val="bullet"/>
      <w:lvlText w:val="•"/>
      <w:lvlJc w:val="left"/>
      <w:pPr>
        <w:tabs>
          <w:tab w:val="num" w:pos="2880"/>
        </w:tabs>
        <w:ind w:left="2880" w:hanging="360"/>
      </w:pPr>
      <w:rPr>
        <w:rFonts w:ascii="Arial" w:hAnsi="Arial" w:hint="default"/>
      </w:rPr>
    </w:lvl>
    <w:lvl w:ilvl="4" w:tplc="8736A614" w:tentative="1">
      <w:start w:val="1"/>
      <w:numFmt w:val="bullet"/>
      <w:lvlText w:val="•"/>
      <w:lvlJc w:val="left"/>
      <w:pPr>
        <w:tabs>
          <w:tab w:val="num" w:pos="3600"/>
        </w:tabs>
        <w:ind w:left="3600" w:hanging="360"/>
      </w:pPr>
      <w:rPr>
        <w:rFonts w:ascii="Arial" w:hAnsi="Arial" w:hint="default"/>
      </w:rPr>
    </w:lvl>
    <w:lvl w:ilvl="5" w:tplc="DCDA13D0" w:tentative="1">
      <w:start w:val="1"/>
      <w:numFmt w:val="bullet"/>
      <w:lvlText w:val="•"/>
      <w:lvlJc w:val="left"/>
      <w:pPr>
        <w:tabs>
          <w:tab w:val="num" w:pos="4320"/>
        </w:tabs>
        <w:ind w:left="4320" w:hanging="360"/>
      </w:pPr>
      <w:rPr>
        <w:rFonts w:ascii="Arial" w:hAnsi="Arial" w:hint="default"/>
      </w:rPr>
    </w:lvl>
    <w:lvl w:ilvl="6" w:tplc="805E37BA" w:tentative="1">
      <w:start w:val="1"/>
      <w:numFmt w:val="bullet"/>
      <w:lvlText w:val="•"/>
      <w:lvlJc w:val="left"/>
      <w:pPr>
        <w:tabs>
          <w:tab w:val="num" w:pos="5040"/>
        </w:tabs>
        <w:ind w:left="5040" w:hanging="360"/>
      </w:pPr>
      <w:rPr>
        <w:rFonts w:ascii="Arial" w:hAnsi="Arial" w:hint="default"/>
      </w:rPr>
    </w:lvl>
    <w:lvl w:ilvl="7" w:tplc="51C215F0" w:tentative="1">
      <w:start w:val="1"/>
      <w:numFmt w:val="bullet"/>
      <w:lvlText w:val="•"/>
      <w:lvlJc w:val="left"/>
      <w:pPr>
        <w:tabs>
          <w:tab w:val="num" w:pos="5760"/>
        </w:tabs>
        <w:ind w:left="5760" w:hanging="360"/>
      </w:pPr>
      <w:rPr>
        <w:rFonts w:ascii="Arial" w:hAnsi="Arial" w:hint="default"/>
      </w:rPr>
    </w:lvl>
    <w:lvl w:ilvl="8" w:tplc="157E02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06290D"/>
    <w:multiLevelType w:val="hybridMultilevel"/>
    <w:tmpl w:val="0FACB718"/>
    <w:lvl w:ilvl="0" w:tplc="9B524186">
      <w:start w:val="1"/>
      <w:numFmt w:val="bullet"/>
      <w:lvlText w:val="•"/>
      <w:lvlJc w:val="left"/>
      <w:pPr>
        <w:tabs>
          <w:tab w:val="num" w:pos="720"/>
        </w:tabs>
        <w:ind w:left="720" w:hanging="360"/>
      </w:pPr>
      <w:rPr>
        <w:rFonts w:ascii="Arial" w:hAnsi="Arial" w:hint="default"/>
      </w:rPr>
    </w:lvl>
    <w:lvl w:ilvl="1" w:tplc="27261F08" w:tentative="1">
      <w:start w:val="1"/>
      <w:numFmt w:val="bullet"/>
      <w:lvlText w:val="•"/>
      <w:lvlJc w:val="left"/>
      <w:pPr>
        <w:tabs>
          <w:tab w:val="num" w:pos="1440"/>
        </w:tabs>
        <w:ind w:left="1440" w:hanging="360"/>
      </w:pPr>
      <w:rPr>
        <w:rFonts w:ascii="Arial" w:hAnsi="Arial" w:hint="default"/>
      </w:rPr>
    </w:lvl>
    <w:lvl w:ilvl="2" w:tplc="F25A129A" w:tentative="1">
      <w:start w:val="1"/>
      <w:numFmt w:val="bullet"/>
      <w:lvlText w:val="•"/>
      <w:lvlJc w:val="left"/>
      <w:pPr>
        <w:tabs>
          <w:tab w:val="num" w:pos="2160"/>
        </w:tabs>
        <w:ind w:left="2160" w:hanging="360"/>
      </w:pPr>
      <w:rPr>
        <w:rFonts w:ascii="Arial" w:hAnsi="Arial" w:hint="default"/>
      </w:rPr>
    </w:lvl>
    <w:lvl w:ilvl="3" w:tplc="1EEA5EA2" w:tentative="1">
      <w:start w:val="1"/>
      <w:numFmt w:val="bullet"/>
      <w:lvlText w:val="•"/>
      <w:lvlJc w:val="left"/>
      <w:pPr>
        <w:tabs>
          <w:tab w:val="num" w:pos="2880"/>
        </w:tabs>
        <w:ind w:left="2880" w:hanging="360"/>
      </w:pPr>
      <w:rPr>
        <w:rFonts w:ascii="Arial" w:hAnsi="Arial" w:hint="default"/>
      </w:rPr>
    </w:lvl>
    <w:lvl w:ilvl="4" w:tplc="DF380102" w:tentative="1">
      <w:start w:val="1"/>
      <w:numFmt w:val="bullet"/>
      <w:lvlText w:val="•"/>
      <w:lvlJc w:val="left"/>
      <w:pPr>
        <w:tabs>
          <w:tab w:val="num" w:pos="3600"/>
        </w:tabs>
        <w:ind w:left="3600" w:hanging="360"/>
      </w:pPr>
      <w:rPr>
        <w:rFonts w:ascii="Arial" w:hAnsi="Arial" w:hint="default"/>
      </w:rPr>
    </w:lvl>
    <w:lvl w:ilvl="5" w:tplc="F6782102" w:tentative="1">
      <w:start w:val="1"/>
      <w:numFmt w:val="bullet"/>
      <w:lvlText w:val="•"/>
      <w:lvlJc w:val="left"/>
      <w:pPr>
        <w:tabs>
          <w:tab w:val="num" w:pos="4320"/>
        </w:tabs>
        <w:ind w:left="4320" w:hanging="360"/>
      </w:pPr>
      <w:rPr>
        <w:rFonts w:ascii="Arial" w:hAnsi="Arial" w:hint="default"/>
      </w:rPr>
    </w:lvl>
    <w:lvl w:ilvl="6" w:tplc="9F3E9532" w:tentative="1">
      <w:start w:val="1"/>
      <w:numFmt w:val="bullet"/>
      <w:lvlText w:val="•"/>
      <w:lvlJc w:val="left"/>
      <w:pPr>
        <w:tabs>
          <w:tab w:val="num" w:pos="5040"/>
        </w:tabs>
        <w:ind w:left="5040" w:hanging="360"/>
      </w:pPr>
      <w:rPr>
        <w:rFonts w:ascii="Arial" w:hAnsi="Arial" w:hint="default"/>
      </w:rPr>
    </w:lvl>
    <w:lvl w:ilvl="7" w:tplc="25DE29B4" w:tentative="1">
      <w:start w:val="1"/>
      <w:numFmt w:val="bullet"/>
      <w:lvlText w:val="•"/>
      <w:lvlJc w:val="left"/>
      <w:pPr>
        <w:tabs>
          <w:tab w:val="num" w:pos="5760"/>
        </w:tabs>
        <w:ind w:left="5760" w:hanging="360"/>
      </w:pPr>
      <w:rPr>
        <w:rFonts w:ascii="Arial" w:hAnsi="Arial" w:hint="default"/>
      </w:rPr>
    </w:lvl>
    <w:lvl w:ilvl="8" w:tplc="314C9C2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29003F"/>
    <w:multiLevelType w:val="hybridMultilevel"/>
    <w:tmpl w:val="5B181AFE"/>
    <w:lvl w:ilvl="0" w:tplc="FD428F2A">
      <w:start w:val="1"/>
      <w:numFmt w:val="bullet"/>
      <w:lvlText w:val="•"/>
      <w:lvlJc w:val="left"/>
      <w:pPr>
        <w:tabs>
          <w:tab w:val="num" w:pos="720"/>
        </w:tabs>
        <w:ind w:left="720" w:hanging="360"/>
      </w:pPr>
      <w:rPr>
        <w:rFonts w:ascii="Arial" w:hAnsi="Arial" w:hint="default"/>
      </w:rPr>
    </w:lvl>
    <w:lvl w:ilvl="1" w:tplc="D3285ADE" w:tentative="1">
      <w:start w:val="1"/>
      <w:numFmt w:val="bullet"/>
      <w:lvlText w:val="•"/>
      <w:lvlJc w:val="left"/>
      <w:pPr>
        <w:tabs>
          <w:tab w:val="num" w:pos="1440"/>
        </w:tabs>
        <w:ind w:left="1440" w:hanging="360"/>
      </w:pPr>
      <w:rPr>
        <w:rFonts w:ascii="Arial" w:hAnsi="Arial" w:hint="default"/>
      </w:rPr>
    </w:lvl>
    <w:lvl w:ilvl="2" w:tplc="7B423566" w:tentative="1">
      <w:start w:val="1"/>
      <w:numFmt w:val="bullet"/>
      <w:lvlText w:val="•"/>
      <w:lvlJc w:val="left"/>
      <w:pPr>
        <w:tabs>
          <w:tab w:val="num" w:pos="2160"/>
        </w:tabs>
        <w:ind w:left="2160" w:hanging="360"/>
      </w:pPr>
      <w:rPr>
        <w:rFonts w:ascii="Arial" w:hAnsi="Arial" w:hint="default"/>
      </w:rPr>
    </w:lvl>
    <w:lvl w:ilvl="3" w:tplc="05226D04" w:tentative="1">
      <w:start w:val="1"/>
      <w:numFmt w:val="bullet"/>
      <w:lvlText w:val="•"/>
      <w:lvlJc w:val="left"/>
      <w:pPr>
        <w:tabs>
          <w:tab w:val="num" w:pos="2880"/>
        </w:tabs>
        <w:ind w:left="2880" w:hanging="360"/>
      </w:pPr>
      <w:rPr>
        <w:rFonts w:ascii="Arial" w:hAnsi="Arial" w:hint="default"/>
      </w:rPr>
    </w:lvl>
    <w:lvl w:ilvl="4" w:tplc="B9846B72" w:tentative="1">
      <w:start w:val="1"/>
      <w:numFmt w:val="bullet"/>
      <w:lvlText w:val="•"/>
      <w:lvlJc w:val="left"/>
      <w:pPr>
        <w:tabs>
          <w:tab w:val="num" w:pos="3600"/>
        </w:tabs>
        <w:ind w:left="3600" w:hanging="360"/>
      </w:pPr>
      <w:rPr>
        <w:rFonts w:ascii="Arial" w:hAnsi="Arial" w:hint="default"/>
      </w:rPr>
    </w:lvl>
    <w:lvl w:ilvl="5" w:tplc="5FCEF272" w:tentative="1">
      <w:start w:val="1"/>
      <w:numFmt w:val="bullet"/>
      <w:lvlText w:val="•"/>
      <w:lvlJc w:val="left"/>
      <w:pPr>
        <w:tabs>
          <w:tab w:val="num" w:pos="4320"/>
        </w:tabs>
        <w:ind w:left="4320" w:hanging="360"/>
      </w:pPr>
      <w:rPr>
        <w:rFonts w:ascii="Arial" w:hAnsi="Arial" w:hint="default"/>
      </w:rPr>
    </w:lvl>
    <w:lvl w:ilvl="6" w:tplc="90A2FF60" w:tentative="1">
      <w:start w:val="1"/>
      <w:numFmt w:val="bullet"/>
      <w:lvlText w:val="•"/>
      <w:lvlJc w:val="left"/>
      <w:pPr>
        <w:tabs>
          <w:tab w:val="num" w:pos="5040"/>
        </w:tabs>
        <w:ind w:left="5040" w:hanging="360"/>
      </w:pPr>
      <w:rPr>
        <w:rFonts w:ascii="Arial" w:hAnsi="Arial" w:hint="default"/>
      </w:rPr>
    </w:lvl>
    <w:lvl w:ilvl="7" w:tplc="B46E55B0" w:tentative="1">
      <w:start w:val="1"/>
      <w:numFmt w:val="bullet"/>
      <w:lvlText w:val="•"/>
      <w:lvlJc w:val="left"/>
      <w:pPr>
        <w:tabs>
          <w:tab w:val="num" w:pos="5760"/>
        </w:tabs>
        <w:ind w:left="5760" w:hanging="360"/>
      </w:pPr>
      <w:rPr>
        <w:rFonts w:ascii="Arial" w:hAnsi="Arial" w:hint="default"/>
      </w:rPr>
    </w:lvl>
    <w:lvl w:ilvl="8" w:tplc="BCF23B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2A0C79"/>
    <w:multiLevelType w:val="hybridMultilevel"/>
    <w:tmpl w:val="747420B2"/>
    <w:lvl w:ilvl="0" w:tplc="A844E570">
      <w:start w:val="1"/>
      <w:numFmt w:val="bullet"/>
      <w:lvlText w:val="•"/>
      <w:lvlJc w:val="left"/>
      <w:pPr>
        <w:tabs>
          <w:tab w:val="num" w:pos="720"/>
        </w:tabs>
        <w:ind w:left="720" w:hanging="360"/>
      </w:pPr>
      <w:rPr>
        <w:rFonts w:ascii="Arial" w:hAnsi="Arial" w:hint="default"/>
      </w:rPr>
    </w:lvl>
    <w:lvl w:ilvl="1" w:tplc="761A5316" w:tentative="1">
      <w:start w:val="1"/>
      <w:numFmt w:val="bullet"/>
      <w:lvlText w:val="•"/>
      <w:lvlJc w:val="left"/>
      <w:pPr>
        <w:tabs>
          <w:tab w:val="num" w:pos="1440"/>
        </w:tabs>
        <w:ind w:left="1440" w:hanging="360"/>
      </w:pPr>
      <w:rPr>
        <w:rFonts w:ascii="Arial" w:hAnsi="Arial" w:hint="default"/>
      </w:rPr>
    </w:lvl>
    <w:lvl w:ilvl="2" w:tplc="00A27DD0" w:tentative="1">
      <w:start w:val="1"/>
      <w:numFmt w:val="bullet"/>
      <w:lvlText w:val="•"/>
      <w:lvlJc w:val="left"/>
      <w:pPr>
        <w:tabs>
          <w:tab w:val="num" w:pos="2160"/>
        </w:tabs>
        <w:ind w:left="2160" w:hanging="360"/>
      </w:pPr>
      <w:rPr>
        <w:rFonts w:ascii="Arial" w:hAnsi="Arial" w:hint="default"/>
      </w:rPr>
    </w:lvl>
    <w:lvl w:ilvl="3" w:tplc="393403FE" w:tentative="1">
      <w:start w:val="1"/>
      <w:numFmt w:val="bullet"/>
      <w:lvlText w:val="•"/>
      <w:lvlJc w:val="left"/>
      <w:pPr>
        <w:tabs>
          <w:tab w:val="num" w:pos="2880"/>
        </w:tabs>
        <w:ind w:left="2880" w:hanging="360"/>
      </w:pPr>
      <w:rPr>
        <w:rFonts w:ascii="Arial" w:hAnsi="Arial" w:hint="default"/>
      </w:rPr>
    </w:lvl>
    <w:lvl w:ilvl="4" w:tplc="6B50359C" w:tentative="1">
      <w:start w:val="1"/>
      <w:numFmt w:val="bullet"/>
      <w:lvlText w:val="•"/>
      <w:lvlJc w:val="left"/>
      <w:pPr>
        <w:tabs>
          <w:tab w:val="num" w:pos="3600"/>
        </w:tabs>
        <w:ind w:left="3600" w:hanging="360"/>
      </w:pPr>
      <w:rPr>
        <w:rFonts w:ascii="Arial" w:hAnsi="Arial" w:hint="default"/>
      </w:rPr>
    </w:lvl>
    <w:lvl w:ilvl="5" w:tplc="12721248" w:tentative="1">
      <w:start w:val="1"/>
      <w:numFmt w:val="bullet"/>
      <w:lvlText w:val="•"/>
      <w:lvlJc w:val="left"/>
      <w:pPr>
        <w:tabs>
          <w:tab w:val="num" w:pos="4320"/>
        </w:tabs>
        <w:ind w:left="4320" w:hanging="360"/>
      </w:pPr>
      <w:rPr>
        <w:rFonts w:ascii="Arial" w:hAnsi="Arial" w:hint="default"/>
      </w:rPr>
    </w:lvl>
    <w:lvl w:ilvl="6" w:tplc="B23AE17E" w:tentative="1">
      <w:start w:val="1"/>
      <w:numFmt w:val="bullet"/>
      <w:lvlText w:val="•"/>
      <w:lvlJc w:val="left"/>
      <w:pPr>
        <w:tabs>
          <w:tab w:val="num" w:pos="5040"/>
        </w:tabs>
        <w:ind w:left="5040" w:hanging="360"/>
      </w:pPr>
      <w:rPr>
        <w:rFonts w:ascii="Arial" w:hAnsi="Arial" w:hint="default"/>
      </w:rPr>
    </w:lvl>
    <w:lvl w:ilvl="7" w:tplc="63DC89C8" w:tentative="1">
      <w:start w:val="1"/>
      <w:numFmt w:val="bullet"/>
      <w:lvlText w:val="•"/>
      <w:lvlJc w:val="left"/>
      <w:pPr>
        <w:tabs>
          <w:tab w:val="num" w:pos="5760"/>
        </w:tabs>
        <w:ind w:left="5760" w:hanging="360"/>
      </w:pPr>
      <w:rPr>
        <w:rFonts w:ascii="Arial" w:hAnsi="Arial" w:hint="default"/>
      </w:rPr>
    </w:lvl>
    <w:lvl w:ilvl="8" w:tplc="4E4C35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EB4FD6"/>
    <w:multiLevelType w:val="hybridMultilevel"/>
    <w:tmpl w:val="F4B8D160"/>
    <w:lvl w:ilvl="0" w:tplc="0B08B0E6">
      <w:start w:val="1"/>
      <w:numFmt w:val="bullet"/>
      <w:lvlText w:val="•"/>
      <w:lvlJc w:val="left"/>
      <w:pPr>
        <w:tabs>
          <w:tab w:val="num" w:pos="720"/>
        </w:tabs>
        <w:ind w:left="720" w:hanging="360"/>
      </w:pPr>
      <w:rPr>
        <w:rFonts w:ascii="Arial" w:hAnsi="Arial" w:hint="default"/>
      </w:rPr>
    </w:lvl>
    <w:lvl w:ilvl="1" w:tplc="EDF6977C" w:tentative="1">
      <w:start w:val="1"/>
      <w:numFmt w:val="bullet"/>
      <w:lvlText w:val="•"/>
      <w:lvlJc w:val="left"/>
      <w:pPr>
        <w:tabs>
          <w:tab w:val="num" w:pos="1440"/>
        </w:tabs>
        <w:ind w:left="1440" w:hanging="360"/>
      </w:pPr>
      <w:rPr>
        <w:rFonts w:ascii="Arial" w:hAnsi="Arial" w:hint="default"/>
      </w:rPr>
    </w:lvl>
    <w:lvl w:ilvl="2" w:tplc="EEFE15C6" w:tentative="1">
      <w:start w:val="1"/>
      <w:numFmt w:val="bullet"/>
      <w:lvlText w:val="•"/>
      <w:lvlJc w:val="left"/>
      <w:pPr>
        <w:tabs>
          <w:tab w:val="num" w:pos="2160"/>
        </w:tabs>
        <w:ind w:left="2160" w:hanging="360"/>
      </w:pPr>
      <w:rPr>
        <w:rFonts w:ascii="Arial" w:hAnsi="Arial" w:hint="default"/>
      </w:rPr>
    </w:lvl>
    <w:lvl w:ilvl="3" w:tplc="A35C7F26" w:tentative="1">
      <w:start w:val="1"/>
      <w:numFmt w:val="bullet"/>
      <w:lvlText w:val="•"/>
      <w:lvlJc w:val="left"/>
      <w:pPr>
        <w:tabs>
          <w:tab w:val="num" w:pos="2880"/>
        </w:tabs>
        <w:ind w:left="2880" w:hanging="360"/>
      </w:pPr>
      <w:rPr>
        <w:rFonts w:ascii="Arial" w:hAnsi="Arial" w:hint="default"/>
      </w:rPr>
    </w:lvl>
    <w:lvl w:ilvl="4" w:tplc="6F7081A6" w:tentative="1">
      <w:start w:val="1"/>
      <w:numFmt w:val="bullet"/>
      <w:lvlText w:val="•"/>
      <w:lvlJc w:val="left"/>
      <w:pPr>
        <w:tabs>
          <w:tab w:val="num" w:pos="3600"/>
        </w:tabs>
        <w:ind w:left="3600" w:hanging="360"/>
      </w:pPr>
      <w:rPr>
        <w:rFonts w:ascii="Arial" w:hAnsi="Arial" w:hint="default"/>
      </w:rPr>
    </w:lvl>
    <w:lvl w:ilvl="5" w:tplc="277405F6" w:tentative="1">
      <w:start w:val="1"/>
      <w:numFmt w:val="bullet"/>
      <w:lvlText w:val="•"/>
      <w:lvlJc w:val="left"/>
      <w:pPr>
        <w:tabs>
          <w:tab w:val="num" w:pos="4320"/>
        </w:tabs>
        <w:ind w:left="4320" w:hanging="360"/>
      </w:pPr>
      <w:rPr>
        <w:rFonts w:ascii="Arial" w:hAnsi="Arial" w:hint="default"/>
      </w:rPr>
    </w:lvl>
    <w:lvl w:ilvl="6" w:tplc="0D386C14" w:tentative="1">
      <w:start w:val="1"/>
      <w:numFmt w:val="bullet"/>
      <w:lvlText w:val="•"/>
      <w:lvlJc w:val="left"/>
      <w:pPr>
        <w:tabs>
          <w:tab w:val="num" w:pos="5040"/>
        </w:tabs>
        <w:ind w:left="5040" w:hanging="360"/>
      </w:pPr>
      <w:rPr>
        <w:rFonts w:ascii="Arial" w:hAnsi="Arial" w:hint="default"/>
      </w:rPr>
    </w:lvl>
    <w:lvl w:ilvl="7" w:tplc="BF64F606" w:tentative="1">
      <w:start w:val="1"/>
      <w:numFmt w:val="bullet"/>
      <w:lvlText w:val="•"/>
      <w:lvlJc w:val="left"/>
      <w:pPr>
        <w:tabs>
          <w:tab w:val="num" w:pos="5760"/>
        </w:tabs>
        <w:ind w:left="5760" w:hanging="360"/>
      </w:pPr>
      <w:rPr>
        <w:rFonts w:ascii="Arial" w:hAnsi="Arial" w:hint="default"/>
      </w:rPr>
    </w:lvl>
    <w:lvl w:ilvl="8" w:tplc="FBF0BB6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2D25DA"/>
    <w:multiLevelType w:val="hybridMultilevel"/>
    <w:tmpl w:val="8F821ABA"/>
    <w:lvl w:ilvl="0" w:tplc="D5C6C15E">
      <w:start w:val="1"/>
      <w:numFmt w:val="bullet"/>
      <w:lvlText w:val="•"/>
      <w:lvlJc w:val="left"/>
      <w:pPr>
        <w:tabs>
          <w:tab w:val="num" w:pos="720"/>
        </w:tabs>
        <w:ind w:left="720" w:hanging="360"/>
      </w:pPr>
      <w:rPr>
        <w:rFonts w:ascii="Arial" w:hAnsi="Arial" w:hint="default"/>
      </w:rPr>
    </w:lvl>
    <w:lvl w:ilvl="1" w:tplc="AC0A818C" w:tentative="1">
      <w:start w:val="1"/>
      <w:numFmt w:val="bullet"/>
      <w:lvlText w:val="•"/>
      <w:lvlJc w:val="left"/>
      <w:pPr>
        <w:tabs>
          <w:tab w:val="num" w:pos="1440"/>
        </w:tabs>
        <w:ind w:left="1440" w:hanging="360"/>
      </w:pPr>
      <w:rPr>
        <w:rFonts w:ascii="Arial" w:hAnsi="Arial" w:hint="default"/>
      </w:rPr>
    </w:lvl>
    <w:lvl w:ilvl="2" w:tplc="4A10AD4C" w:tentative="1">
      <w:start w:val="1"/>
      <w:numFmt w:val="bullet"/>
      <w:lvlText w:val="•"/>
      <w:lvlJc w:val="left"/>
      <w:pPr>
        <w:tabs>
          <w:tab w:val="num" w:pos="2160"/>
        </w:tabs>
        <w:ind w:left="2160" w:hanging="360"/>
      </w:pPr>
      <w:rPr>
        <w:rFonts w:ascii="Arial" w:hAnsi="Arial" w:hint="default"/>
      </w:rPr>
    </w:lvl>
    <w:lvl w:ilvl="3" w:tplc="A98E3680" w:tentative="1">
      <w:start w:val="1"/>
      <w:numFmt w:val="bullet"/>
      <w:lvlText w:val="•"/>
      <w:lvlJc w:val="left"/>
      <w:pPr>
        <w:tabs>
          <w:tab w:val="num" w:pos="2880"/>
        </w:tabs>
        <w:ind w:left="2880" w:hanging="360"/>
      </w:pPr>
      <w:rPr>
        <w:rFonts w:ascii="Arial" w:hAnsi="Arial" w:hint="default"/>
      </w:rPr>
    </w:lvl>
    <w:lvl w:ilvl="4" w:tplc="150A7138" w:tentative="1">
      <w:start w:val="1"/>
      <w:numFmt w:val="bullet"/>
      <w:lvlText w:val="•"/>
      <w:lvlJc w:val="left"/>
      <w:pPr>
        <w:tabs>
          <w:tab w:val="num" w:pos="3600"/>
        </w:tabs>
        <w:ind w:left="3600" w:hanging="360"/>
      </w:pPr>
      <w:rPr>
        <w:rFonts w:ascii="Arial" w:hAnsi="Arial" w:hint="default"/>
      </w:rPr>
    </w:lvl>
    <w:lvl w:ilvl="5" w:tplc="143C97D8" w:tentative="1">
      <w:start w:val="1"/>
      <w:numFmt w:val="bullet"/>
      <w:lvlText w:val="•"/>
      <w:lvlJc w:val="left"/>
      <w:pPr>
        <w:tabs>
          <w:tab w:val="num" w:pos="4320"/>
        </w:tabs>
        <w:ind w:left="4320" w:hanging="360"/>
      </w:pPr>
      <w:rPr>
        <w:rFonts w:ascii="Arial" w:hAnsi="Arial" w:hint="default"/>
      </w:rPr>
    </w:lvl>
    <w:lvl w:ilvl="6" w:tplc="B5540658" w:tentative="1">
      <w:start w:val="1"/>
      <w:numFmt w:val="bullet"/>
      <w:lvlText w:val="•"/>
      <w:lvlJc w:val="left"/>
      <w:pPr>
        <w:tabs>
          <w:tab w:val="num" w:pos="5040"/>
        </w:tabs>
        <w:ind w:left="5040" w:hanging="360"/>
      </w:pPr>
      <w:rPr>
        <w:rFonts w:ascii="Arial" w:hAnsi="Arial" w:hint="default"/>
      </w:rPr>
    </w:lvl>
    <w:lvl w:ilvl="7" w:tplc="CC708746" w:tentative="1">
      <w:start w:val="1"/>
      <w:numFmt w:val="bullet"/>
      <w:lvlText w:val="•"/>
      <w:lvlJc w:val="left"/>
      <w:pPr>
        <w:tabs>
          <w:tab w:val="num" w:pos="5760"/>
        </w:tabs>
        <w:ind w:left="5760" w:hanging="360"/>
      </w:pPr>
      <w:rPr>
        <w:rFonts w:ascii="Arial" w:hAnsi="Arial" w:hint="default"/>
      </w:rPr>
    </w:lvl>
    <w:lvl w:ilvl="8" w:tplc="142AD70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7077F4"/>
    <w:multiLevelType w:val="hybridMultilevel"/>
    <w:tmpl w:val="2CB45BB2"/>
    <w:lvl w:ilvl="0" w:tplc="41223348">
      <w:start w:val="1"/>
      <w:numFmt w:val="bullet"/>
      <w:lvlText w:val="•"/>
      <w:lvlJc w:val="left"/>
      <w:pPr>
        <w:tabs>
          <w:tab w:val="num" w:pos="720"/>
        </w:tabs>
        <w:ind w:left="720" w:hanging="360"/>
      </w:pPr>
      <w:rPr>
        <w:rFonts w:ascii="Arial" w:hAnsi="Arial" w:hint="default"/>
      </w:rPr>
    </w:lvl>
    <w:lvl w:ilvl="1" w:tplc="BFB035D6" w:tentative="1">
      <w:start w:val="1"/>
      <w:numFmt w:val="bullet"/>
      <w:lvlText w:val="•"/>
      <w:lvlJc w:val="left"/>
      <w:pPr>
        <w:tabs>
          <w:tab w:val="num" w:pos="1440"/>
        </w:tabs>
        <w:ind w:left="1440" w:hanging="360"/>
      </w:pPr>
      <w:rPr>
        <w:rFonts w:ascii="Arial" w:hAnsi="Arial" w:hint="default"/>
      </w:rPr>
    </w:lvl>
    <w:lvl w:ilvl="2" w:tplc="9C7A9B9E" w:tentative="1">
      <w:start w:val="1"/>
      <w:numFmt w:val="bullet"/>
      <w:lvlText w:val="•"/>
      <w:lvlJc w:val="left"/>
      <w:pPr>
        <w:tabs>
          <w:tab w:val="num" w:pos="2160"/>
        </w:tabs>
        <w:ind w:left="2160" w:hanging="360"/>
      </w:pPr>
      <w:rPr>
        <w:rFonts w:ascii="Arial" w:hAnsi="Arial" w:hint="default"/>
      </w:rPr>
    </w:lvl>
    <w:lvl w:ilvl="3" w:tplc="938E434E" w:tentative="1">
      <w:start w:val="1"/>
      <w:numFmt w:val="bullet"/>
      <w:lvlText w:val="•"/>
      <w:lvlJc w:val="left"/>
      <w:pPr>
        <w:tabs>
          <w:tab w:val="num" w:pos="2880"/>
        </w:tabs>
        <w:ind w:left="2880" w:hanging="360"/>
      </w:pPr>
      <w:rPr>
        <w:rFonts w:ascii="Arial" w:hAnsi="Arial" w:hint="default"/>
      </w:rPr>
    </w:lvl>
    <w:lvl w:ilvl="4" w:tplc="7C4E4C24" w:tentative="1">
      <w:start w:val="1"/>
      <w:numFmt w:val="bullet"/>
      <w:lvlText w:val="•"/>
      <w:lvlJc w:val="left"/>
      <w:pPr>
        <w:tabs>
          <w:tab w:val="num" w:pos="3600"/>
        </w:tabs>
        <w:ind w:left="3600" w:hanging="360"/>
      </w:pPr>
      <w:rPr>
        <w:rFonts w:ascii="Arial" w:hAnsi="Arial" w:hint="default"/>
      </w:rPr>
    </w:lvl>
    <w:lvl w:ilvl="5" w:tplc="67F0DC64" w:tentative="1">
      <w:start w:val="1"/>
      <w:numFmt w:val="bullet"/>
      <w:lvlText w:val="•"/>
      <w:lvlJc w:val="left"/>
      <w:pPr>
        <w:tabs>
          <w:tab w:val="num" w:pos="4320"/>
        </w:tabs>
        <w:ind w:left="4320" w:hanging="360"/>
      </w:pPr>
      <w:rPr>
        <w:rFonts w:ascii="Arial" w:hAnsi="Arial" w:hint="default"/>
      </w:rPr>
    </w:lvl>
    <w:lvl w:ilvl="6" w:tplc="6C9AEDD8" w:tentative="1">
      <w:start w:val="1"/>
      <w:numFmt w:val="bullet"/>
      <w:lvlText w:val="•"/>
      <w:lvlJc w:val="left"/>
      <w:pPr>
        <w:tabs>
          <w:tab w:val="num" w:pos="5040"/>
        </w:tabs>
        <w:ind w:left="5040" w:hanging="360"/>
      </w:pPr>
      <w:rPr>
        <w:rFonts w:ascii="Arial" w:hAnsi="Arial" w:hint="default"/>
      </w:rPr>
    </w:lvl>
    <w:lvl w:ilvl="7" w:tplc="27E02EE8" w:tentative="1">
      <w:start w:val="1"/>
      <w:numFmt w:val="bullet"/>
      <w:lvlText w:val="•"/>
      <w:lvlJc w:val="left"/>
      <w:pPr>
        <w:tabs>
          <w:tab w:val="num" w:pos="5760"/>
        </w:tabs>
        <w:ind w:left="5760" w:hanging="360"/>
      </w:pPr>
      <w:rPr>
        <w:rFonts w:ascii="Arial" w:hAnsi="Arial" w:hint="default"/>
      </w:rPr>
    </w:lvl>
    <w:lvl w:ilvl="8" w:tplc="F722787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541A2A"/>
    <w:multiLevelType w:val="hybridMultilevel"/>
    <w:tmpl w:val="09F44806"/>
    <w:lvl w:ilvl="0" w:tplc="9A9CB9F0">
      <w:start w:val="1"/>
      <w:numFmt w:val="bullet"/>
      <w:lvlText w:val="•"/>
      <w:lvlJc w:val="left"/>
      <w:pPr>
        <w:tabs>
          <w:tab w:val="num" w:pos="720"/>
        </w:tabs>
        <w:ind w:left="720" w:hanging="360"/>
      </w:pPr>
      <w:rPr>
        <w:rFonts w:ascii="Arial" w:hAnsi="Arial" w:hint="default"/>
      </w:rPr>
    </w:lvl>
    <w:lvl w:ilvl="1" w:tplc="DF9AC832" w:tentative="1">
      <w:start w:val="1"/>
      <w:numFmt w:val="bullet"/>
      <w:lvlText w:val="•"/>
      <w:lvlJc w:val="left"/>
      <w:pPr>
        <w:tabs>
          <w:tab w:val="num" w:pos="1440"/>
        </w:tabs>
        <w:ind w:left="1440" w:hanging="360"/>
      </w:pPr>
      <w:rPr>
        <w:rFonts w:ascii="Arial" w:hAnsi="Arial" w:hint="default"/>
      </w:rPr>
    </w:lvl>
    <w:lvl w:ilvl="2" w:tplc="A92EE122" w:tentative="1">
      <w:start w:val="1"/>
      <w:numFmt w:val="bullet"/>
      <w:lvlText w:val="•"/>
      <w:lvlJc w:val="left"/>
      <w:pPr>
        <w:tabs>
          <w:tab w:val="num" w:pos="2160"/>
        </w:tabs>
        <w:ind w:left="2160" w:hanging="360"/>
      </w:pPr>
      <w:rPr>
        <w:rFonts w:ascii="Arial" w:hAnsi="Arial" w:hint="default"/>
      </w:rPr>
    </w:lvl>
    <w:lvl w:ilvl="3" w:tplc="91AC0916" w:tentative="1">
      <w:start w:val="1"/>
      <w:numFmt w:val="bullet"/>
      <w:lvlText w:val="•"/>
      <w:lvlJc w:val="left"/>
      <w:pPr>
        <w:tabs>
          <w:tab w:val="num" w:pos="2880"/>
        </w:tabs>
        <w:ind w:left="2880" w:hanging="360"/>
      </w:pPr>
      <w:rPr>
        <w:rFonts w:ascii="Arial" w:hAnsi="Arial" w:hint="default"/>
      </w:rPr>
    </w:lvl>
    <w:lvl w:ilvl="4" w:tplc="E31C4BE4" w:tentative="1">
      <w:start w:val="1"/>
      <w:numFmt w:val="bullet"/>
      <w:lvlText w:val="•"/>
      <w:lvlJc w:val="left"/>
      <w:pPr>
        <w:tabs>
          <w:tab w:val="num" w:pos="3600"/>
        </w:tabs>
        <w:ind w:left="3600" w:hanging="360"/>
      </w:pPr>
      <w:rPr>
        <w:rFonts w:ascii="Arial" w:hAnsi="Arial" w:hint="default"/>
      </w:rPr>
    </w:lvl>
    <w:lvl w:ilvl="5" w:tplc="BCB6247E" w:tentative="1">
      <w:start w:val="1"/>
      <w:numFmt w:val="bullet"/>
      <w:lvlText w:val="•"/>
      <w:lvlJc w:val="left"/>
      <w:pPr>
        <w:tabs>
          <w:tab w:val="num" w:pos="4320"/>
        </w:tabs>
        <w:ind w:left="4320" w:hanging="360"/>
      </w:pPr>
      <w:rPr>
        <w:rFonts w:ascii="Arial" w:hAnsi="Arial" w:hint="default"/>
      </w:rPr>
    </w:lvl>
    <w:lvl w:ilvl="6" w:tplc="3CC817AA" w:tentative="1">
      <w:start w:val="1"/>
      <w:numFmt w:val="bullet"/>
      <w:lvlText w:val="•"/>
      <w:lvlJc w:val="left"/>
      <w:pPr>
        <w:tabs>
          <w:tab w:val="num" w:pos="5040"/>
        </w:tabs>
        <w:ind w:left="5040" w:hanging="360"/>
      </w:pPr>
      <w:rPr>
        <w:rFonts w:ascii="Arial" w:hAnsi="Arial" w:hint="default"/>
      </w:rPr>
    </w:lvl>
    <w:lvl w:ilvl="7" w:tplc="50924C80" w:tentative="1">
      <w:start w:val="1"/>
      <w:numFmt w:val="bullet"/>
      <w:lvlText w:val="•"/>
      <w:lvlJc w:val="left"/>
      <w:pPr>
        <w:tabs>
          <w:tab w:val="num" w:pos="5760"/>
        </w:tabs>
        <w:ind w:left="5760" w:hanging="360"/>
      </w:pPr>
      <w:rPr>
        <w:rFonts w:ascii="Arial" w:hAnsi="Arial" w:hint="default"/>
      </w:rPr>
    </w:lvl>
    <w:lvl w:ilvl="8" w:tplc="245E849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CC5706"/>
    <w:multiLevelType w:val="hybridMultilevel"/>
    <w:tmpl w:val="AFB8A33E"/>
    <w:lvl w:ilvl="0" w:tplc="2FB8009E">
      <w:start w:val="1"/>
      <w:numFmt w:val="bullet"/>
      <w:lvlText w:val="•"/>
      <w:lvlJc w:val="left"/>
      <w:pPr>
        <w:tabs>
          <w:tab w:val="num" w:pos="720"/>
        </w:tabs>
        <w:ind w:left="720" w:hanging="360"/>
      </w:pPr>
      <w:rPr>
        <w:rFonts w:ascii="Arial" w:hAnsi="Arial" w:hint="default"/>
      </w:rPr>
    </w:lvl>
    <w:lvl w:ilvl="1" w:tplc="032C24A2" w:tentative="1">
      <w:start w:val="1"/>
      <w:numFmt w:val="bullet"/>
      <w:lvlText w:val="•"/>
      <w:lvlJc w:val="left"/>
      <w:pPr>
        <w:tabs>
          <w:tab w:val="num" w:pos="1440"/>
        </w:tabs>
        <w:ind w:left="1440" w:hanging="360"/>
      </w:pPr>
      <w:rPr>
        <w:rFonts w:ascii="Arial" w:hAnsi="Arial" w:hint="default"/>
      </w:rPr>
    </w:lvl>
    <w:lvl w:ilvl="2" w:tplc="AD96EBB4" w:tentative="1">
      <w:start w:val="1"/>
      <w:numFmt w:val="bullet"/>
      <w:lvlText w:val="•"/>
      <w:lvlJc w:val="left"/>
      <w:pPr>
        <w:tabs>
          <w:tab w:val="num" w:pos="2160"/>
        </w:tabs>
        <w:ind w:left="2160" w:hanging="360"/>
      </w:pPr>
      <w:rPr>
        <w:rFonts w:ascii="Arial" w:hAnsi="Arial" w:hint="default"/>
      </w:rPr>
    </w:lvl>
    <w:lvl w:ilvl="3" w:tplc="EF704F0C" w:tentative="1">
      <w:start w:val="1"/>
      <w:numFmt w:val="bullet"/>
      <w:lvlText w:val="•"/>
      <w:lvlJc w:val="left"/>
      <w:pPr>
        <w:tabs>
          <w:tab w:val="num" w:pos="2880"/>
        </w:tabs>
        <w:ind w:left="2880" w:hanging="360"/>
      </w:pPr>
      <w:rPr>
        <w:rFonts w:ascii="Arial" w:hAnsi="Arial" w:hint="default"/>
      </w:rPr>
    </w:lvl>
    <w:lvl w:ilvl="4" w:tplc="F2623804" w:tentative="1">
      <w:start w:val="1"/>
      <w:numFmt w:val="bullet"/>
      <w:lvlText w:val="•"/>
      <w:lvlJc w:val="left"/>
      <w:pPr>
        <w:tabs>
          <w:tab w:val="num" w:pos="3600"/>
        </w:tabs>
        <w:ind w:left="3600" w:hanging="360"/>
      </w:pPr>
      <w:rPr>
        <w:rFonts w:ascii="Arial" w:hAnsi="Arial" w:hint="default"/>
      </w:rPr>
    </w:lvl>
    <w:lvl w:ilvl="5" w:tplc="4A72511E" w:tentative="1">
      <w:start w:val="1"/>
      <w:numFmt w:val="bullet"/>
      <w:lvlText w:val="•"/>
      <w:lvlJc w:val="left"/>
      <w:pPr>
        <w:tabs>
          <w:tab w:val="num" w:pos="4320"/>
        </w:tabs>
        <w:ind w:left="4320" w:hanging="360"/>
      </w:pPr>
      <w:rPr>
        <w:rFonts w:ascii="Arial" w:hAnsi="Arial" w:hint="default"/>
      </w:rPr>
    </w:lvl>
    <w:lvl w:ilvl="6" w:tplc="49A6E6FC" w:tentative="1">
      <w:start w:val="1"/>
      <w:numFmt w:val="bullet"/>
      <w:lvlText w:val="•"/>
      <w:lvlJc w:val="left"/>
      <w:pPr>
        <w:tabs>
          <w:tab w:val="num" w:pos="5040"/>
        </w:tabs>
        <w:ind w:left="5040" w:hanging="360"/>
      </w:pPr>
      <w:rPr>
        <w:rFonts w:ascii="Arial" w:hAnsi="Arial" w:hint="default"/>
      </w:rPr>
    </w:lvl>
    <w:lvl w:ilvl="7" w:tplc="E67E1EBE" w:tentative="1">
      <w:start w:val="1"/>
      <w:numFmt w:val="bullet"/>
      <w:lvlText w:val="•"/>
      <w:lvlJc w:val="left"/>
      <w:pPr>
        <w:tabs>
          <w:tab w:val="num" w:pos="5760"/>
        </w:tabs>
        <w:ind w:left="5760" w:hanging="360"/>
      </w:pPr>
      <w:rPr>
        <w:rFonts w:ascii="Arial" w:hAnsi="Arial" w:hint="default"/>
      </w:rPr>
    </w:lvl>
    <w:lvl w:ilvl="8" w:tplc="D356272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CC5D74"/>
    <w:multiLevelType w:val="hybridMultilevel"/>
    <w:tmpl w:val="0E66B178"/>
    <w:lvl w:ilvl="0" w:tplc="E076BA74">
      <w:start w:val="1"/>
      <w:numFmt w:val="bullet"/>
      <w:lvlText w:val="•"/>
      <w:lvlJc w:val="left"/>
      <w:pPr>
        <w:tabs>
          <w:tab w:val="num" w:pos="720"/>
        </w:tabs>
        <w:ind w:left="720" w:hanging="360"/>
      </w:pPr>
      <w:rPr>
        <w:rFonts w:ascii="Arial" w:hAnsi="Arial" w:hint="default"/>
      </w:rPr>
    </w:lvl>
    <w:lvl w:ilvl="1" w:tplc="7FBE2270" w:tentative="1">
      <w:start w:val="1"/>
      <w:numFmt w:val="bullet"/>
      <w:lvlText w:val="•"/>
      <w:lvlJc w:val="left"/>
      <w:pPr>
        <w:tabs>
          <w:tab w:val="num" w:pos="1440"/>
        </w:tabs>
        <w:ind w:left="1440" w:hanging="360"/>
      </w:pPr>
      <w:rPr>
        <w:rFonts w:ascii="Arial" w:hAnsi="Arial" w:hint="default"/>
      </w:rPr>
    </w:lvl>
    <w:lvl w:ilvl="2" w:tplc="802CA402" w:tentative="1">
      <w:start w:val="1"/>
      <w:numFmt w:val="bullet"/>
      <w:lvlText w:val="•"/>
      <w:lvlJc w:val="left"/>
      <w:pPr>
        <w:tabs>
          <w:tab w:val="num" w:pos="2160"/>
        </w:tabs>
        <w:ind w:left="2160" w:hanging="360"/>
      </w:pPr>
      <w:rPr>
        <w:rFonts w:ascii="Arial" w:hAnsi="Arial" w:hint="default"/>
      </w:rPr>
    </w:lvl>
    <w:lvl w:ilvl="3" w:tplc="4B94BA3C" w:tentative="1">
      <w:start w:val="1"/>
      <w:numFmt w:val="bullet"/>
      <w:lvlText w:val="•"/>
      <w:lvlJc w:val="left"/>
      <w:pPr>
        <w:tabs>
          <w:tab w:val="num" w:pos="2880"/>
        </w:tabs>
        <w:ind w:left="2880" w:hanging="360"/>
      </w:pPr>
      <w:rPr>
        <w:rFonts w:ascii="Arial" w:hAnsi="Arial" w:hint="default"/>
      </w:rPr>
    </w:lvl>
    <w:lvl w:ilvl="4" w:tplc="45C4C5B6" w:tentative="1">
      <w:start w:val="1"/>
      <w:numFmt w:val="bullet"/>
      <w:lvlText w:val="•"/>
      <w:lvlJc w:val="left"/>
      <w:pPr>
        <w:tabs>
          <w:tab w:val="num" w:pos="3600"/>
        </w:tabs>
        <w:ind w:left="3600" w:hanging="360"/>
      </w:pPr>
      <w:rPr>
        <w:rFonts w:ascii="Arial" w:hAnsi="Arial" w:hint="default"/>
      </w:rPr>
    </w:lvl>
    <w:lvl w:ilvl="5" w:tplc="49E66258" w:tentative="1">
      <w:start w:val="1"/>
      <w:numFmt w:val="bullet"/>
      <w:lvlText w:val="•"/>
      <w:lvlJc w:val="left"/>
      <w:pPr>
        <w:tabs>
          <w:tab w:val="num" w:pos="4320"/>
        </w:tabs>
        <w:ind w:left="4320" w:hanging="360"/>
      </w:pPr>
      <w:rPr>
        <w:rFonts w:ascii="Arial" w:hAnsi="Arial" w:hint="default"/>
      </w:rPr>
    </w:lvl>
    <w:lvl w:ilvl="6" w:tplc="386A9694" w:tentative="1">
      <w:start w:val="1"/>
      <w:numFmt w:val="bullet"/>
      <w:lvlText w:val="•"/>
      <w:lvlJc w:val="left"/>
      <w:pPr>
        <w:tabs>
          <w:tab w:val="num" w:pos="5040"/>
        </w:tabs>
        <w:ind w:left="5040" w:hanging="360"/>
      </w:pPr>
      <w:rPr>
        <w:rFonts w:ascii="Arial" w:hAnsi="Arial" w:hint="default"/>
      </w:rPr>
    </w:lvl>
    <w:lvl w:ilvl="7" w:tplc="123CE90C" w:tentative="1">
      <w:start w:val="1"/>
      <w:numFmt w:val="bullet"/>
      <w:lvlText w:val="•"/>
      <w:lvlJc w:val="left"/>
      <w:pPr>
        <w:tabs>
          <w:tab w:val="num" w:pos="5760"/>
        </w:tabs>
        <w:ind w:left="5760" w:hanging="360"/>
      </w:pPr>
      <w:rPr>
        <w:rFonts w:ascii="Arial" w:hAnsi="Arial" w:hint="default"/>
      </w:rPr>
    </w:lvl>
    <w:lvl w:ilvl="8" w:tplc="1AEE76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375A45"/>
    <w:multiLevelType w:val="hybridMultilevel"/>
    <w:tmpl w:val="B38EDB78"/>
    <w:lvl w:ilvl="0" w:tplc="105299F8">
      <w:start w:val="1"/>
      <w:numFmt w:val="bullet"/>
      <w:lvlText w:val="•"/>
      <w:lvlJc w:val="left"/>
      <w:pPr>
        <w:tabs>
          <w:tab w:val="num" w:pos="720"/>
        </w:tabs>
        <w:ind w:left="720" w:hanging="360"/>
      </w:pPr>
      <w:rPr>
        <w:rFonts w:ascii="Arial" w:hAnsi="Arial" w:hint="default"/>
      </w:rPr>
    </w:lvl>
    <w:lvl w:ilvl="1" w:tplc="2D069948" w:tentative="1">
      <w:start w:val="1"/>
      <w:numFmt w:val="bullet"/>
      <w:lvlText w:val="•"/>
      <w:lvlJc w:val="left"/>
      <w:pPr>
        <w:tabs>
          <w:tab w:val="num" w:pos="1440"/>
        </w:tabs>
        <w:ind w:left="1440" w:hanging="360"/>
      </w:pPr>
      <w:rPr>
        <w:rFonts w:ascii="Arial" w:hAnsi="Arial" w:hint="default"/>
      </w:rPr>
    </w:lvl>
    <w:lvl w:ilvl="2" w:tplc="05AE3CA2" w:tentative="1">
      <w:start w:val="1"/>
      <w:numFmt w:val="bullet"/>
      <w:lvlText w:val="•"/>
      <w:lvlJc w:val="left"/>
      <w:pPr>
        <w:tabs>
          <w:tab w:val="num" w:pos="2160"/>
        </w:tabs>
        <w:ind w:left="2160" w:hanging="360"/>
      </w:pPr>
      <w:rPr>
        <w:rFonts w:ascii="Arial" w:hAnsi="Arial" w:hint="default"/>
      </w:rPr>
    </w:lvl>
    <w:lvl w:ilvl="3" w:tplc="A0A6770C" w:tentative="1">
      <w:start w:val="1"/>
      <w:numFmt w:val="bullet"/>
      <w:lvlText w:val="•"/>
      <w:lvlJc w:val="left"/>
      <w:pPr>
        <w:tabs>
          <w:tab w:val="num" w:pos="2880"/>
        </w:tabs>
        <w:ind w:left="2880" w:hanging="360"/>
      </w:pPr>
      <w:rPr>
        <w:rFonts w:ascii="Arial" w:hAnsi="Arial" w:hint="default"/>
      </w:rPr>
    </w:lvl>
    <w:lvl w:ilvl="4" w:tplc="900458BE" w:tentative="1">
      <w:start w:val="1"/>
      <w:numFmt w:val="bullet"/>
      <w:lvlText w:val="•"/>
      <w:lvlJc w:val="left"/>
      <w:pPr>
        <w:tabs>
          <w:tab w:val="num" w:pos="3600"/>
        </w:tabs>
        <w:ind w:left="3600" w:hanging="360"/>
      </w:pPr>
      <w:rPr>
        <w:rFonts w:ascii="Arial" w:hAnsi="Arial" w:hint="default"/>
      </w:rPr>
    </w:lvl>
    <w:lvl w:ilvl="5" w:tplc="DF6A9CF0" w:tentative="1">
      <w:start w:val="1"/>
      <w:numFmt w:val="bullet"/>
      <w:lvlText w:val="•"/>
      <w:lvlJc w:val="left"/>
      <w:pPr>
        <w:tabs>
          <w:tab w:val="num" w:pos="4320"/>
        </w:tabs>
        <w:ind w:left="4320" w:hanging="360"/>
      </w:pPr>
      <w:rPr>
        <w:rFonts w:ascii="Arial" w:hAnsi="Arial" w:hint="default"/>
      </w:rPr>
    </w:lvl>
    <w:lvl w:ilvl="6" w:tplc="0BB6B2FE" w:tentative="1">
      <w:start w:val="1"/>
      <w:numFmt w:val="bullet"/>
      <w:lvlText w:val="•"/>
      <w:lvlJc w:val="left"/>
      <w:pPr>
        <w:tabs>
          <w:tab w:val="num" w:pos="5040"/>
        </w:tabs>
        <w:ind w:left="5040" w:hanging="360"/>
      </w:pPr>
      <w:rPr>
        <w:rFonts w:ascii="Arial" w:hAnsi="Arial" w:hint="default"/>
      </w:rPr>
    </w:lvl>
    <w:lvl w:ilvl="7" w:tplc="52E8F588" w:tentative="1">
      <w:start w:val="1"/>
      <w:numFmt w:val="bullet"/>
      <w:lvlText w:val="•"/>
      <w:lvlJc w:val="left"/>
      <w:pPr>
        <w:tabs>
          <w:tab w:val="num" w:pos="5760"/>
        </w:tabs>
        <w:ind w:left="5760" w:hanging="360"/>
      </w:pPr>
      <w:rPr>
        <w:rFonts w:ascii="Arial" w:hAnsi="Arial" w:hint="default"/>
      </w:rPr>
    </w:lvl>
    <w:lvl w:ilvl="8" w:tplc="0BE82B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A1C00B5"/>
    <w:multiLevelType w:val="hybridMultilevel"/>
    <w:tmpl w:val="3C167CB8"/>
    <w:lvl w:ilvl="0" w:tplc="D3E22492">
      <w:start w:val="1"/>
      <w:numFmt w:val="decimalZero"/>
      <w:lvlText w:val="%1"/>
      <w:lvlJc w:val="left"/>
      <w:pPr>
        <w:ind w:left="1080" w:hanging="720"/>
      </w:pPr>
      <w:rPr>
        <w:rFonts w:cs="Poppins SemiBold" w:hint="default"/>
        <w:b/>
        <w:color w:val="FFDE17"/>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591B7C"/>
    <w:multiLevelType w:val="hybridMultilevel"/>
    <w:tmpl w:val="1690F1E8"/>
    <w:lvl w:ilvl="0" w:tplc="FE4AE3AC">
      <w:start w:val="1"/>
      <w:numFmt w:val="bullet"/>
      <w:lvlText w:val="•"/>
      <w:lvlJc w:val="left"/>
      <w:pPr>
        <w:tabs>
          <w:tab w:val="num" w:pos="720"/>
        </w:tabs>
        <w:ind w:left="720" w:hanging="360"/>
      </w:pPr>
      <w:rPr>
        <w:rFonts w:ascii="Arial" w:hAnsi="Arial" w:hint="default"/>
      </w:rPr>
    </w:lvl>
    <w:lvl w:ilvl="1" w:tplc="CBC00B6A" w:tentative="1">
      <w:start w:val="1"/>
      <w:numFmt w:val="bullet"/>
      <w:lvlText w:val="•"/>
      <w:lvlJc w:val="left"/>
      <w:pPr>
        <w:tabs>
          <w:tab w:val="num" w:pos="1440"/>
        </w:tabs>
        <w:ind w:left="1440" w:hanging="360"/>
      </w:pPr>
      <w:rPr>
        <w:rFonts w:ascii="Arial" w:hAnsi="Arial" w:hint="default"/>
      </w:rPr>
    </w:lvl>
    <w:lvl w:ilvl="2" w:tplc="60006466" w:tentative="1">
      <w:start w:val="1"/>
      <w:numFmt w:val="bullet"/>
      <w:lvlText w:val="•"/>
      <w:lvlJc w:val="left"/>
      <w:pPr>
        <w:tabs>
          <w:tab w:val="num" w:pos="2160"/>
        </w:tabs>
        <w:ind w:left="2160" w:hanging="360"/>
      </w:pPr>
      <w:rPr>
        <w:rFonts w:ascii="Arial" w:hAnsi="Arial" w:hint="default"/>
      </w:rPr>
    </w:lvl>
    <w:lvl w:ilvl="3" w:tplc="18803996" w:tentative="1">
      <w:start w:val="1"/>
      <w:numFmt w:val="bullet"/>
      <w:lvlText w:val="•"/>
      <w:lvlJc w:val="left"/>
      <w:pPr>
        <w:tabs>
          <w:tab w:val="num" w:pos="2880"/>
        </w:tabs>
        <w:ind w:left="2880" w:hanging="360"/>
      </w:pPr>
      <w:rPr>
        <w:rFonts w:ascii="Arial" w:hAnsi="Arial" w:hint="default"/>
      </w:rPr>
    </w:lvl>
    <w:lvl w:ilvl="4" w:tplc="AABCA046" w:tentative="1">
      <w:start w:val="1"/>
      <w:numFmt w:val="bullet"/>
      <w:lvlText w:val="•"/>
      <w:lvlJc w:val="left"/>
      <w:pPr>
        <w:tabs>
          <w:tab w:val="num" w:pos="3600"/>
        </w:tabs>
        <w:ind w:left="3600" w:hanging="360"/>
      </w:pPr>
      <w:rPr>
        <w:rFonts w:ascii="Arial" w:hAnsi="Arial" w:hint="default"/>
      </w:rPr>
    </w:lvl>
    <w:lvl w:ilvl="5" w:tplc="3E5EFE92" w:tentative="1">
      <w:start w:val="1"/>
      <w:numFmt w:val="bullet"/>
      <w:lvlText w:val="•"/>
      <w:lvlJc w:val="left"/>
      <w:pPr>
        <w:tabs>
          <w:tab w:val="num" w:pos="4320"/>
        </w:tabs>
        <w:ind w:left="4320" w:hanging="360"/>
      </w:pPr>
      <w:rPr>
        <w:rFonts w:ascii="Arial" w:hAnsi="Arial" w:hint="default"/>
      </w:rPr>
    </w:lvl>
    <w:lvl w:ilvl="6" w:tplc="AA3AE71A" w:tentative="1">
      <w:start w:val="1"/>
      <w:numFmt w:val="bullet"/>
      <w:lvlText w:val="•"/>
      <w:lvlJc w:val="left"/>
      <w:pPr>
        <w:tabs>
          <w:tab w:val="num" w:pos="5040"/>
        </w:tabs>
        <w:ind w:left="5040" w:hanging="360"/>
      </w:pPr>
      <w:rPr>
        <w:rFonts w:ascii="Arial" w:hAnsi="Arial" w:hint="default"/>
      </w:rPr>
    </w:lvl>
    <w:lvl w:ilvl="7" w:tplc="4F62E624" w:tentative="1">
      <w:start w:val="1"/>
      <w:numFmt w:val="bullet"/>
      <w:lvlText w:val="•"/>
      <w:lvlJc w:val="left"/>
      <w:pPr>
        <w:tabs>
          <w:tab w:val="num" w:pos="5760"/>
        </w:tabs>
        <w:ind w:left="5760" w:hanging="360"/>
      </w:pPr>
      <w:rPr>
        <w:rFonts w:ascii="Arial" w:hAnsi="Arial" w:hint="default"/>
      </w:rPr>
    </w:lvl>
    <w:lvl w:ilvl="8" w:tplc="791E09D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BB0FB6"/>
    <w:multiLevelType w:val="hybridMultilevel"/>
    <w:tmpl w:val="D19CE016"/>
    <w:lvl w:ilvl="0" w:tplc="36B41834">
      <w:start w:val="1"/>
      <w:numFmt w:val="bullet"/>
      <w:lvlText w:val="•"/>
      <w:lvlJc w:val="left"/>
      <w:pPr>
        <w:tabs>
          <w:tab w:val="num" w:pos="720"/>
        </w:tabs>
        <w:ind w:left="720" w:hanging="360"/>
      </w:pPr>
      <w:rPr>
        <w:rFonts w:ascii="Arial" w:hAnsi="Arial" w:hint="default"/>
      </w:rPr>
    </w:lvl>
    <w:lvl w:ilvl="1" w:tplc="C4BE2892" w:tentative="1">
      <w:start w:val="1"/>
      <w:numFmt w:val="bullet"/>
      <w:lvlText w:val="•"/>
      <w:lvlJc w:val="left"/>
      <w:pPr>
        <w:tabs>
          <w:tab w:val="num" w:pos="1440"/>
        </w:tabs>
        <w:ind w:left="1440" w:hanging="360"/>
      </w:pPr>
      <w:rPr>
        <w:rFonts w:ascii="Arial" w:hAnsi="Arial" w:hint="default"/>
      </w:rPr>
    </w:lvl>
    <w:lvl w:ilvl="2" w:tplc="EE0CE8E0" w:tentative="1">
      <w:start w:val="1"/>
      <w:numFmt w:val="bullet"/>
      <w:lvlText w:val="•"/>
      <w:lvlJc w:val="left"/>
      <w:pPr>
        <w:tabs>
          <w:tab w:val="num" w:pos="2160"/>
        </w:tabs>
        <w:ind w:left="2160" w:hanging="360"/>
      </w:pPr>
      <w:rPr>
        <w:rFonts w:ascii="Arial" w:hAnsi="Arial" w:hint="default"/>
      </w:rPr>
    </w:lvl>
    <w:lvl w:ilvl="3" w:tplc="682E3124" w:tentative="1">
      <w:start w:val="1"/>
      <w:numFmt w:val="bullet"/>
      <w:lvlText w:val="•"/>
      <w:lvlJc w:val="left"/>
      <w:pPr>
        <w:tabs>
          <w:tab w:val="num" w:pos="2880"/>
        </w:tabs>
        <w:ind w:left="2880" w:hanging="360"/>
      </w:pPr>
      <w:rPr>
        <w:rFonts w:ascii="Arial" w:hAnsi="Arial" w:hint="default"/>
      </w:rPr>
    </w:lvl>
    <w:lvl w:ilvl="4" w:tplc="C06A4F6E" w:tentative="1">
      <w:start w:val="1"/>
      <w:numFmt w:val="bullet"/>
      <w:lvlText w:val="•"/>
      <w:lvlJc w:val="left"/>
      <w:pPr>
        <w:tabs>
          <w:tab w:val="num" w:pos="3600"/>
        </w:tabs>
        <w:ind w:left="3600" w:hanging="360"/>
      </w:pPr>
      <w:rPr>
        <w:rFonts w:ascii="Arial" w:hAnsi="Arial" w:hint="default"/>
      </w:rPr>
    </w:lvl>
    <w:lvl w:ilvl="5" w:tplc="ABEE4138" w:tentative="1">
      <w:start w:val="1"/>
      <w:numFmt w:val="bullet"/>
      <w:lvlText w:val="•"/>
      <w:lvlJc w:val="left"/>
      <w:pPr>
        <w:tabs>
          <w:tab w:val="num" w:pos="4320"/>
        </w:tabs>
        <w:ind w:left="4320" w:hanging="360"/>
      </w:pPr>
      <w:rPr>
        <w:rFonts w:ascii="Arial" w:hAnsi="Arial" w:hint="default"/>
      </w:rPr>
    </w:lvl>
    <w:lvl w:ilvl="6" w:tplc="718A544C" w:tentative="1">
      <w:start w:val="1"/>
      <w:numFmt w:val="bullet"/>
      <w:lvlText w:val="•"/>
      <w:lvlJc w:val="left"/>
      <w:pPr>
        <w:tabs>
          <w:tab w:val="num" w:pos="5040"/>
        </w:tabs>
        <w:ind w:left="5040" w:hanging="360"/>
      </w:pPr>
      <w:rPr>
        <w:rFonts w:ascii="Arial" w:hAnsi="Arial" w:hint="default"/>
      </w:rPr>
    </w:lvl>
    <w:lvl w:ilvl="7" w:tplc="57E096EE" w:tentative="1">
      <w:start w:val="1"/>
      <w:numFmt w:val="bullet"/>
      <w:lvlText w:val="•"/>
      <w:lvlJc w:val="left"/>
      <w:pPr>
        <w:tabs>
          <w:tab w:val="num" w:pos="5760"/>
        </w:tabs>
        <w:ind w:left="5760" w:hanging="360"/>
      </w:pPr>
      <w:rPr>
        <w:rFonts w:ascii="Arial" w:hAnsi="Arial" w:hint="default"/>
      </w:rPr>
    </w:lvl>
    <w:lvl w:ilvl="8" w:tplc="AD0409A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8C41FC7"/>
    <w:multiLevelType w:val="hybridMultilevel"/>
    <w:tmpl w:val="750E0C0C"/>
    <w:lvl w:ilvl="0" w:tplc="65DC2B60">
      <w:start w:val="1"/>
      <w:numFmt w:val="bullet"/>
      <w:lvlText w:val="•"/>
      <w:lvlJc w:val="left"/>
      <w:pPr>
        <w:tabs>
          <w:tab w:val="num" w:pos="720"/>
        </w:tabs>
        <w:ind w:left="720" w:hanging="360"/>
      </w:pPr>
      <w:rPr>
        <w:rFonts w:ascii="Arial" w:hAnsi="Arial" w:hint="default"/>
      </w:rPr>
    </w:lvl>
    <w:lvl w:ilvl="1" w:tplc="682029CE" w:tentative="1">
      <w:start w:val="1"/>
      <w:numFmt w:val="bullet"/>
      <w:lvlText w:val="•"/>
      <w:lvlJc w:val="left"/>
      <w:pPr>
        <w:tabs>
          <w:tab w:val="num" w:pos="1440"/>
        </w:tabs>
        <w:ind w:left="1440" w:hanging="360"/>
      </w:pPr>
      <w:rPr>
        <w:rFonts w:ascii="Arial" w:hAnsi="Arial" w:hint="default"/>
      </w:rPr>
    </w:lvl>
    <w:lvl w:ilvl="2" w:tplc="5192CF04" w:tentative="1">
      <w:start w:val="1"/>
      <w:numFmt w:val="bullet"/>
      <w:lvlText w:val="•"/>
      <w:lvlJc w:val="left"/>
      <w:pPr>
        <w:tabs>
          <w:tab w:val="num" w:pos="2160"/>
        </w:tabs>
        <w:ind w:left="2160" w:hanging="360"/>
      </w:pPr>
      <w:rPr>
        <w:rFonts w:ascii="Arial" w:hAnsi="Arial" w:hint="default"/>
      </w:rPr>
    </w:lvl>
    <w:lvl w:ilvl="3" w:tplc="5DC4AAC6" w:tentative="1">
      <w:start w:val="1"/>
      <w:numFmt w:val="bullet"/>
      <w:lvlText w:val="•"/>
      <w:lvlJc w:val="left"/>
      <w:pPr>
        <w:tabs>
          <w:tab w:val="num" w:pos="2880"/>
        </w:tabs>
        <w:ind w:left="2880" w:hanging="360"/>
      </w:pPr>
      <w:rPr>
        <w:rFonts w:ascii="Arial" w:hAnsi="Arial" w:hint="default"/>
      </w:rPr>
    </w:lvl>
    <w:lvl w:ilvl="4" w:tplc="0F3A6FFA" w:tentative="1">
      <w:start w:val="1"/>
      <w:numFmt w:val="bullet"/>
      <w:lvlText w:val="•"/>
      <w:lvlJc w:val="left"/>
      <w:pPr>
        <w:tabs>
          <w:tab w:val="num" w:pos="3600"/>
        </w:tabs>
        <w:ind w:left="3600" w:hanging="360"/>
      </w:pPr>
      <w:rPr>
        <w:rFonts w:ascii="Arial" w:hAnsi="Arial" w:hint="default"/>
      </w:rPr>
    </w:lvl>
    <w:lvl w:ilvl="5" w:tplc="4BEAAE6A" w:tentative="1">
      <w:start w:val="1"/>
      <w:numFmt w:val="bullet"/>
      <w:lvlText w:val="•"/>
      <w:lvlJc w:val="left"/>
      <w:pPr>
        <w:tabs>
          <w:tab w:val="num" w:pos="4320"/>
        </w:tabs>
        <w:ind w:left="4320" w:hanging="360"/>
      </w:pPr>
      <w:rPr>
        <w:rFonts w:ascii="Arial" w:hAnsi="Arial" w:hint="default"/>
      </w:rPr>
    </w:lvl>
    <w:lvl w:ilvl="6" w:tplc="97761B32" w:tentative="1">
      <w:start w:val="1"/>
      <w:numFmt w:val="bullet"/>
      <w:lvlText w:val="•"/>
      <w:lvlJc w:val="left"/>
      <w:pPr>
        <w:tabs>
          <w:tab w:val="num" w:pos="5040"/>
        </w:tabs>
        <w:ind w:left="5040" w:hanging="360"/>
      </w:pPr>
      <w:rPr>
        <w:rFonts w:ascii="Arial" w:hAnsi="Arial" w:hint="default"/>
      </w:rPr>
    </w:lvl>
    <w:lvl w:ilvl="7" w:tplc="A2481AEA" w:tentative="1">
      <w:start w:val="1"/>
      <w:numFmt w:val="bullet"/>
      <w:lvlText w:val="•"/>
      <w:lvlJc w:val="left"/>
      <w:pPr>
        <w:tabs>
          <w:tab w:val="num" w:pos="5760"/>
        </w:tabs>
        <w:ind w:left="5760" w:hanging="360"/>
      </w:pPr>
      <w:rPr>
        <w:rFonts w:ascii="Arial" w:hAnsi="Arial" w:hint="default"/>
      </w:rPr>
    </w:lvl>
    <w:lvl w:ilvl="8" w:tplc="DC289C4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7113A3F"/>
    <w:multiLevelType w:val="hybridMultilevel"/>
    <w:tmpl w:val="9154A54E"/>
    <w:lvl w:ilvl="0" w:tplc="09764FDE">
      <w:start w:val="1"/>
      <w:numFmt w:val="decimalZero"/>
      <w:lvlText w:val="%1"/>
      <w:lvlJc w:val="left"/>
      <w:pPr>
        <w:ind w:left="1440" w:hanging="720"/>
      </w:pPr>
      <w:rPr>
        <w:rFonts w:cs="Poppins SemiBold" w:hint="default"/>
        <w:b/>
        <w:color w:val="000000" w:themeColor="text1"/>
        <w:sz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6DE6851"/>
    <w:multiLevelType w:val="hybridMultilevel"/>
    <w:tmpl w:val="6910FECE"/>
    <w:lvl w:ilvl="0" w:tplc="E0187470">
      <w:start w:val="1"/>
      <w:numFmt w:val="bullet"/>
      <w:lvlText w:val="•"/>
      <w:lvlJc w:val="left"/>
      <w:pPr>
        <w:tabs>
          <w:tab w:val="num" w:pos="720"/>
        </w:tabs>
        <w:ind w:left="720" w:hanging="360"/>
      </w:pPr>
      <w:rPr>
        <w:rFonts w:ascii="Arial" w:hAnsi="Arial" w:hint="default"/>
      </w:rPr>
    </w:lvl>
    <w:lvl w:ilvl="1" w:tplc="6A5A7A88" w:tentative="1">
      <w:start w:val="1"/>
      <w:numFmt w:val="bullet"/>
      <w:lvlText w:val="•"/>
      <w:lvlJc w:val="left"/>
      <w:pPr>
        <w:tabs>
          <w:tab w:val="num" w:pos="1440"/>
        </w:tabs>
        <w:ind w:left="1440" w:hanging="360"/>
      </w:pPr>
      <w:rPr>
        <w:rFonts w:ascii="Arial" w:hAnsi="Arial" w:hint="default"/>
      </w:rPr>
    </w:lvl>
    <w:lvl w:ilvl="2" w:tplc="1D72016A" w:tentative="1">
      <w:start w:val="1"/>
      <w:numFmt w:val="bullet"/>
      <w:lvlText w:val="•"/>
      <w:lvlJc w:val="left"/>
      <w:pPr>
        <w:tabs>
          <w:tab w:val="num" w:pos="2160"/>
        </w:tabs>
        <w:ind w:left="2160" w:hanging="360"/>
      </w:pPr>
      <w:rPr>
        <w:rFonts w:ascii="Arial" w:hAnsi="Arial" w:hint="default"/>
      </w:rPr>
    </w:lvl>
    <w:lvl w:ilvl="3" w:tplc="AA3A09C4" w:tentative="1">
      <w:start w:val="1"/>
      <w:numFmt w:val="bullet"/>
      <w:lvlText w:val="•"/>
      <w:lvlJc w:val="left"/>
      <w:pPr>
        <w:tabs>
          <w:tab w:val="num" w:pos="2880"/>
        </w:tabs>
        <w:ind w:left="2880" w:hanging="360"/>
      </w:pPr>
      <w:rPr>
        <w:rFonts w:ascii="Arial" w:hAnsi="Arial" w:hint="default"/>
      </w:rPr>
    </w:lvl>
    <w:lvl w:ilvl="4" w:tplc="E2DA524E" w:tentative="1">
      <w:start w:val="1"/>
      <w:numFmt w:val="bullet"/>
      <w:lvlText w:val="•"/>
      <w:lvlJc w:val="left"/>
      <w:pPr>
        <w:tabs>
          <w:tab w:val="num" w:pos="3600"/>
        </w:tabs>
        <w:ind w:left="3600" w:hanging="360"/>
      </w:pPr>
      <w:rPr>
        <w:rFonts w:ascii="Arial" w:hAnsi="Arial" w:hint="default"/>
      </w:rPr>
    </w:lvl>
    <w:lvl w:ilvl="5" w:tplc="13867C86" w:tentative="1">
      <w:start w:val="1"/>
      <w:numFmt w:val="bullet"/>
      <w:lvlText w:val="•"/>
      <w:lvlJc w:val="left"/>
      <w:pPr>
        <w:tabs>
          <w:tab w:val="num" w:pos="4320"/>
        </w:tabs>
        <w:ind w:left="4320" w:hanging="360"/>
      </w:pPr>
      <w:rPr>
        <w:rFonts w:ascii="Arial" w:hAnsi="Arial" w:hint="default"/>
      </w:rPr>
    </w:lvl>
    <w:lvl w:ilvl="6" w:tplc="8754280E" w:tentative="1">
      <w:start w:val="1"/>
      <w:numFmt w:val="bullet"/>
      <w:lvlText w:val="•"/>
      <w:lvlJc w:val="left"/>
      <w:pPr>
        <w:tabs>
          <w:tab w:val="num" w:pos="5040"/>
        </w:tabs>
        <w:ind w:left="5040" w:hanging="360"/>
      </w:pPr>
      <w:rPr>
        <w:rFonts w:ascii="Arial" w:hAnsi="Arial" w:hint="default"/>
      </w:rPr>
    </w:lvl>
    <w:lvl w:ilvl="7" w:tplc="0E4E1B22" w:tentative="1">
      <w:start w:val="1"/>
      <w:numFmt w:val="bullet"/>
      <w:lvlText w:val="•"/>
      <w:lvlJc w:val="left"/>
      <w:pPr>
        <w:tabs>
          <w:tab w:val="num" w:pos="5760"/>
        </w:tabs>
        <w:ind w:left="5760" w:hanging="360"/>
      </w:pPr>
      <w:rPr>
        <w:rFonts w:ascii="Arial" w:hAnsi="Arial" w:hint="default"/>
      </w:rPr>
    </w:lvl>
    <w:lvl w:ilvl="8" w:tplc="6C1CF38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AE61C24"/>
    <w:multiLevelType w:val="hybridMultilevel"/>
    <w:tmpl w:val="776E51A6"/>
    <w:lvl w:ilvl="0" w:tplc="B3A41A90">
      <w:start w:val="1"/>
      <w:numFmt w:val="bullet"/>
      <w:lvlText w:val="•"/>
      <w:lvlJc w:val="left"/>
      <w:pPr>
        <w:tabs>
          <w:tab w:val="num" w:pos="720"/>
        </w:tabs>
        <w:ind w:left="720" w:hanging="360"/>
      </w:pPr>
      <w:rPr>
        <w:rFonts w:ascii="Arial" w:hAnsi="Arial" w:hint="default"/>
      </w:rPr>
    </w:lvl>
    <w:lvl w:ilvl="1" w:tplc="5B8A1D6C" w:tentative="1">
      <w:start w:val="1"/>
      <w:numFmt w:val="bullet"/>
      <w:lvlText w:val="•"/>
      <w:lvlJc w:val="left"/>
      <w:pPr>
        <w:tabs>
          <w:tab w:val="num" w:pos="1440"/>
        </w:tabs>
        <w:ind w:left="1440" w:hanging="360"/>
      </w:pPr>
      <w:rPr>
        <w:rFonts w:ascii="Arial" w:hAnsi="Arial" w:hint="default"/>
      </w:rPr>
    </w:lvl>
    <w:lvl w:ilvl="2" w:tplc="2B969B2C" w:tentative="1">
      <w:start w:val="1"/>
      <w:numFmt w:val="bullet"/>
      <w:lvlText w:val="•"/>
      <w:lvlJc w:val="left"/>
      <w:pPr>
        <w:tabs>
          <w:tab w:val="num" w:pos="2160"/>
        </w:tabs>
        <w:ind w:left="2160" w:hanging="360"/>
      </w:pPr>
      <w:rPr>
        <w:rFonts w:ascii="Arial" w:hAnsi="Arial" w:hint="default"/>
      </w:rPr>
    </w:lvl>
    <w:lvl w:ilvl="3" w:tplc="855EDF78" w:tentative="1">
      <w:start w:val="1"/>
      <w:numFmt w:val="bullet"/>
      <w:lvlText w:val="•"/>
      <w:lvlJc w:val="left"/>
      <w:pPr>
        <w:tabs>
          <w:tab w:val="num" w:pos="2880"/>
        </w:tabs>
        <w:ind w:left="2880" w:hanging="360"/>
      </w:pPr>
      <w:rPr>
        <w:rFonts w:ascii="Arial" w:hAnsi="Arial" w:hint="default"/>
      </w:rPr>
    </w:lvl>
    <w:lvl w:ilvl="4" w:tplc="AAA87586" w:tentative="1">
      <w:start w:val="1"/>
      <w:numFmt w:val="bullet"/>
      <w:lvlText w:val="•"/>
      <w:lvlJc w:val="left"/>
      <w:pPr>
        <w:tabs>
          <w:tab w:val="num" w:pos="3600"/>
        </w:tabs>
        <w:ind w:left="3600" w:hanging="360"/>
      </w:pPr>
      <w:rPr>
        <w:rFonts w:ascii="Arial" w:hAnsi="Arial" w:hint="default"/>
      </w:rPr>
    </w:lvl>
    <w:lvl w:ilvl="5" w:tplc="056E88C0" w:tentative="1">
      <w:start w:val="1"/>
      <w:numFmt w:val="bullet"/>
      <w:lvlText w:val="•"/>
      <w:lvlJc w:val="left"/>
      <w:pPr>
        <w:tabs>
          <w:tab w:val="num" w:pos="4320"/>
        </w:tabs>
        <w:ind w:left="4320" w:hanging="360"/>
      </w:pPr>
      <w:rPr>
        <w:rFonts w:ascii="Arial" w:hAnsi="Arial" w:hint="default"/>
      </w:rPr>
    </w:lvl>
    <w:lvl w:ilvl="6" w:tplc="C302A286" w:tentative="1">
      <w:start w:val="1"/>
      <w:numFmt w:val="bullet"/>
      <w:lvlText w:val="•"/>
      <w:lvlJc w:val="left"/>
      <w:pPr>
        <w:tabs>
          <w:tab w:val="num" w:pos="5040"/>
        </w:tabs>
        <w:ind w:left="5040" w:hanging="360"/>
      </w:pPr>
      <w:rPr>
        <w:rFonts w:ascii="Arial" w:hAnsi="Arial" w:hint="default"/>
      </w:rPr>
    </w:lvl>
    <w:lvl w:ilvl="7" w:tplc="76D2C660" w:tentative="1">
      <w:start w:val="1"/>
      <w:numFmt w:val="bullet"/>
      <w:lvlText w:val="•"/>
      <w:lvlJc w:val="left"/>
      <w:pPr>
        <w:tabs>
          <w:tab w:val="num" w:pos="5760"/>
        </w:tabs>
        <w:ind w:left="5760" w:hanging="360"/>
      </w:pPr>
      <w:rPr>
        <w:rFonts w:ascii="Arial" w:hAnsi="Arial" w:hint="default"/>
      </w:rPr>
    </w:lvl>
    <w:lvl w:ilvl="8" w:tplc="DDC8E6D2" w:tentative="1">
      <w:start w:val="1"/>
      <w:numFmt w:val="bullet"/>
      <w:lvlText w:val="•"/>
      <w:lvlJc w:val="left"/>
      <w:pPr>
        <w:tabs>
          <w:tab w:val="num" w:pos="6480"/>
        </w:tabs>
        <w:ind w:left="6480" w:hanging="360"/>
      </w:pPr>
      <w:rPr>
        <w:rFonts w:ascii="Arial" w:hAnsi="Arial" w:hint="default"/>
      </w:rPr>
    </w:lvl>
  </w:abstractNum>
  <w:num w:numId="1" w16cid:durableId="1886286244">
    <w:abstractNumId w:val="13"/>
  </w:num>
  <w:num w:numId="2" w16cid:durableId="1132017687">
    <w:abstractNumId w:val="17"/>
  </w:num>
  <w:num w:numId="3" w16cid:durableId="297225078">
    <w:abstractNumId w:val="15"/>
  </w:num>
  <w:num w:numId="4" w16cid:durableId="1753314629">
    <w:abstractNumId w:val="1"/>
  </w:num>
  <w:num w:numId="5" w16cid:durableId="819924127">
    <w:abstractNumId w:val="2"/>
  </w:num>
  <w:num w:numId="6" w16cid:durableId="1187208987">
    <w:abstractNumId w:val="16"/>
  </w:num>
  <w:num w:numId="7" w16cid:durableId="857088644">
    <w:abstractNumId w:val="10"/>
  </w:num>
  <w:num w:numId="8" w16cid:durableId="1071191731">
    <w:abstractNumId w:val="6"/>
  </w:num>
  <w:num w:numId="9" w16cid:durableId="1957711831">
    <w:abstractNumId w:val="19"/>
  </w:num>
  <w:num w:numId="10" w16cid:durableId="537275525">
    <w:abstractNumId w:val="4"/>
  </w:num>
  <w:num w:numId="11" w16cid:durableId="932398001">
    <w:abstractNumId w:val="7"/>
  </w:num>
  <w:num w:numId="12" w16cid:durableId="1269003807">
    <w:abstractNumId w:val="0"/>
  </w:num>
  <w:num w:numId="13" w16cid:durableId="185872131">
    <w:abstractNumId w:val="11"/>
  </w:num>
  <w:num w:numId="14" w16cid:durableId="320081778">
    <w:abstractNumId w:val="5"/>
  </w:num>
  <w:num w:numId="15" w16cid:durableId="549390067">
    <w:abstractNumId w:val="8"/>
  </w:num>
  <w:num w:numId="16" w16cid:durableId="1035692910">
    <w:abstractNumId w:val="9"/>
  </w:num>
  <w:num w:numId="17" w16cid:durableId="1291321629">
    <w:abstractNumId w:val="3"/>
  </w:num>
  <w:num w:numId="18" w16cid:durableId="497498201">
    <w:abstractNumId w:val="12"/>
  </w:num>
  <w:num w:numId="19" w16cid:durableId="812405637">
    <w:abstractNumId w:val="18"/>
  </w:num>
  <w:num w:numId="20" w16cid:durableId="16559906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91"/>
    <w:rsid w:val="00000455"/>
    <w:rsid w:val="0000243B"/>
    <w:rsid w:val="00007B96"/>
    <w:rsid w:val="0003210F"/>
    <w:rsid w:val="0003274A"/>
    <w:rsid w:val="0004426B"/>
    <w:rsid w:val="00047302"/>
    <w:rsid w:val="000516BC"/>
    <w:rsid w:val="00053210"/>
    <w:rsid w:val="00077EF0"/>
    <w:rsid w:val="00085B8D"/>
    <w:rsid w:val="00091109"/>
    <w:rsid w:val="00091517"/>
    <w:rsid w:val="00091763"/>
    <w:rsid w:val="00095D2E"/>
    <w:rsid w:val="000A004B"/>
    <w:rsid w:val="000A63D6"/>
    <w:rsid w:val="000A670C"/>
    <w:rsid w:val="000B1F02"/>
    <w:rsid w:val="000C2290"/>
    <w:rsid w:val="000C7371"/>
    <w:rsid w:val="000D43DE"/>
    <w:rsid w:val="000D7AAD"/>
    <w:rsid w:val="000E0F89"/>
    <w:rsid w:val="000F3CB0"/>
    <w:rsid w:val="00103BED"/>
    <w:rsid w:val="00104DCB"/>
    <w:rsid w:val="00120548"/>
    <w:rsid w:val="001210B7"/>
    <w:rsid w:val="00122296"/>
    <w:rsid w:val="00126A33"/>
    <w:rsid w:val="00135E30"/>
    <w:rsid w:val="00145762"/>
    <w:rsid w:val="0016283E"/>
    <w:rsid w:val="00166C9E"/>
    <w:rsid w:val="001703E9"/>
    <w:rsid w:val="00171867"/>
    <w:rsid w:val="00177EBE"/>
    <w:rsid w:val="001801CC"/>
    <w:rsid w:val="00181715"/>
    <w:rsid w:val="0018621C"/>
    <w:rsid w:val="00187C0F"/>
    <w:rsid w:val="0019538B"/>
    <w:rsid w:val="001A3C09"/>
    <w:rsid w:val="001C6A27"/>
    <w:rsid w:val="001D09B5"/>
    <w:rsid w:val="001D3CF4"/>
    <w:rsid w:val="001E238D"/>
    <w:rsid w:val="001F0697"/>
    <w:rsid w:val="00201CA5"/>
    <w:rsid w:val="00204E8D"/>
    <w:rsid w:val="0021148C"/>
    <w:rsid w:val="00213F07"/>
    <w:rsid w:val="0021725F"/>
    <w:rsid w:val="00226BBD"/>
    <w:rsid w:val="002315EC"/>
    <w:rsid w:val="002350D1"/>
    <w:rsid w:val="002617B5"/>
    <w:rsid w:val="002629FF"/>
    <w:rsid w:val="00265B53"/>
    <w:rsid w:val="00271612"/>
    <w:rsid w:val="002820F6"/>
    <w:rsid w:val="002916A4"/>
    <w:rsid w:val="00295ECB"/>
    <w:rsid w:val="002A3204"/>
    <w:rsid w:val="002B27F9"/>
    <w:rsid w:val="002B474C"/>
    <w:rsid w:val="002D1F2A"/>
    <w:rsid w:val="002F63E7"/>
    <w:rsid w:val="003066B1"/>
    <w:rsid w:val="003233CE"/>
    <w:rsid w:val="00326DE8"/>
    <w:rsid w:val="00326EB2"/>
    <w:rsid w:val="00340DB1"/>
    <w:rsid w:val="00366D7F"/>
    <w:rsid w:val="00381C07"/>
    <w:rsid w:val="003924EA"/>
    <w:rsid w:val="003B012D"/>
    <w:rsid w:val="003B7C06"/>
    <w:rsid w:val="003C068E"/>
    <w:rsid w:val="003E24CC"/>
    <w:rsid w:val="003E61CF"/>
    <w:rsid w:val="003E7EC9"/>
    <w:rsid w:val="003F6C23"/>
    <w:rsid w:val="004121E7"/>
    <w:rsid w:val="00421BED"/>
    <w:rsid w:val="00436DA6"/>
    <w:rsid w:val="0044250D"/>
    <w:rsid w:val="00457EB6"/>
    <w:rsid w:val="00472314"/>
    <w:rsid w:val="0047528E"/>
    <w:rsid w:val="00477CD7"/>
    <w:rsid w:val="004824DD"/>
    <w:rsid w:val="00484854"/>
    <w:rsid w:val="00487C29"/>
    <w:rsid w:val="00487ED5"/>
    <w:rsid w:val="004916F6"/>
    <w:rsid w:val="00495E6C"/>
    <w:rsid w:val="004A777C"/>
    <w:rsid w:val="004D55AE"/>
    <w:rsid w:val="004F3A5E"/>
    <w:rsid w:val="004F5F2B"/>
    <w:rsid w:val="005050F7"/>
    <w:rsid w:val="0051429A"/>
    <w:rsid w:val="0051720F"/>
    <w:rsid w:val="005234F0"/>
    <w:rsid w:val="00532094"/>
    <w:rsid w:val="00534521"/>
    <w:rsid w:val="0053455A"/>
    <w:rsid w:val="00544079"/>
    <w:rsid w:val="005527F2"/>
    <w:rsid w:val="00556ABD"/>
    <w:rsid w:val="005F0C56"/>
    <w:rsid w:val="005F3AD3"/>
    <w:rsid w:val="00604DC8"/>
    <w:rsid w:val="006143BA"/>
    <w:rsid w:val="006232C8"/>
    <w:rsid w:val="00623427"/>
    <w:rsid w:val="006366B3"/>
    <w:rsid w:val="00646312"/>
    <w:rsid w:val="006538F6"/>
    <w:rsid w:val="006540B2"/>
    <w:rsid w:val="006561C2"/>
    <w:rsid w:val="006715F0"/>
    <w:rsid w:val="006806A0"/>
    <w:rsid w:val="00682336"/>
    <w:rsid w:val="00686913"/>
    <w:rsid w:val="006917A8"/>
    <w:rsid w:val="00694250"/>
    <w:rsid w:val="006C4783"/>
    <w:rsid w:val="006F038F"/>
    <w:rsid w:val="00702301"/>
    <w:rsid w:val="00712625"/>
    <w:rsid w:val="00712796"/>
    <w:rsid w:val="00722133"/>
    <w:rsid w:val="00725267"/>
    <w:rsid w:val="00752314"/>
    <w:rsid w:val="00754A98"/>
    <w:rsid w:val="007574A8"/>
    <w:rsid w:val="0076295D"/>
    <w:rsid w:val="007758B6"/>
    <w:rsid w:val="0078614E"/>
    <w:rsid w:val="00791376"/>
    <w:rsid w:val="00796E3B"/>
    <w:rsid w:val="007A3347"/>
    <w:rsid w:val="007F00A3"/>
    <w:rsid w:val="00804410"/>
    <w:rsid w:val="0081016B"/>
    <w:rsid w:val="00810B9D"/>
    <w:rsid w:val="00812F4D"/>
    <w:rsid w:val="0082763E"/>
    <w:rsid w:val="00827B9A"/>
    <w:rsid w:val="00833309"/>
    <w:rsid w:val="00853605"/>
    <w:rsid w:val="00857F16"/>
    <w:rsid w:val="008669E9"/>
    <w:rsid w:val="0086761B"/>
    <w:rsid w:val="0088387D"/>
    <w:rsid w:val="008C18B7"/>
    <w:rsid w:val="008C46BE"/>
    <w:rsid w:val="008D38E5"/>
    <w:rsid w:val="008E0CA2"/>
    <w:rsid w:val="008F620A"/>
    <w:rsid w:val="0090521A"/>
    <w:rsid w:val="009152FF"/>
    <w:rsid w:val="00915CD1"/>
    <w:rsid w:val="00920A2B"/>
    <w:rsid w:val="00955E17"/>
    <w:rsid w:val="00985B54"/>
    <w:rsid w:val="00986E97"/>
    <w:rsid w:val="009A38FE"/>
    <w:rsid w:val="009A6237"/>
    <w:rsid w:val="009B0C13"/>
    <w:rsid w:val="009B0D7E"/>
    <w:rsid w:val="009B4AA4"/>
    <w:rsid w:val="009D27A6"/>
    <w:rsid w:val="009F244B"/>
    <w:rsid w:val="00A135F4"/>
    <w:rsid w:val="00A150AA"/>
    <w:rsid w:val="00A22DBB"/>
    <w:rsid w:val="00A33B72"/>
    <w:rsid w:val="00A53767"/>
    <w:rsid w:val="00A57FB2"/>
    <w:rsid w:val="00A70378"/>
    <w:rsid w:val="00A976B6"/>
    <w:rsid w:val="00A97BF5"/>
    <w:rsid w:val="00AD2D58"/>
    <w:rsid w:val="00AF43B9"/>
    <w:rsid w:val="00AF5F9D"/>
    <w:rsid w:val="00B250B9"/>
    <w:rsid w:val="00B302EE"/>
    <w:rsid w:val="00B3277B"/>
    <w:rsid w:val="00B405D0"/>
    <w:rsid w:val="00B448EF"/>
    <w:rsid w:val="00B4630C"/>
    <w:rsid w:val="00B46847"/>
    <w:rsid w:val="00B7673A"/>
    <w:rsid w:val="00B8261F"/>
    <w:rsid w:val="00B918DC"/>
    <w:rsid w:val="00B925B8"/>
    <w:rsid w:val="00BA2933"/>
    <w:rsid w:val="00BA5AFA"/>
    <w:rsid w:val="00BB17C7"/>
    <w:rsid w:val="00BB21D6"/>
    <w:rsid w:val="00BC0B76"/>
    <w:rsid w:val="00BD7941"/>
    <w:rsid w:val="00BF07D1"/>
    <w:rsid w:val="00BF0DD2"/>
    <w:rsid w:val="00C05113"/>
    <w:rsid w:val="00C05DA7"/>
    <w:rsid w:val="00C4707F"/>
    <w:rsid w:val="00C63067"/>
    <w:rsid w:val="00C8116B"/>
    <w:rsid w:val="00C84BAC"/>
    <w:rsid w:val="00C904D2"/>
    <w:rsid w:val="00C9638F"/>
    <w:rsid w:val="00C97885"/>
    <w:rsid w:val="00CA6D30"/>
    <w:rsid w:val="00CB0A01"/>
    <w:rsid w:val="00CC0A15"/>
    <w:rsid w:val="00CC14FE"/>
    <w:rsid w:val="00CE4267"/>
    <w:rsid w:val="00CE5611"/>
    <w:rsid w:val="00CF0808"/>
    <w:rsid w:val="00CF37F4"/>
    <w:rsid w:val="00CF7F7E"/>
    <w:rsid w:val="00D00388"/>
    <w:rsid w:val="00D071E2"/>
    <w:rsid w:val="00D12DD2"/>
    <w:rsid w:val="00D16DB7"/>
    <w:rsid w:val="00D2726D"/>
    <w:rsid w:val="00D34647"/>
    <w:rsid w:val="00D434DE"/>
    <w:rsid w:val="00D47847"/>
    <w:rsid w:val="00D560E2"/>
    <w:rsid w:val="00D56282"/>
    <w:rsid w:val="00D65A95"/>
    <w:rsid w:val="00D7571B"/>
    <w:rsid w:val="00D8777B"/>
    <w:rsid w:val="00DB0DA9"/>
    <w:rsid w:val="00DB5D35"/>
    <w:rsid w:val="00DC62DF"/>
    <w:rsid w:val="00DE286C"/>
    <w:rsid w:val="00DE4143"/>
    <w:rsid w:val="00DF0395"/>
    <w:rsid w:val="00E01409"/>
    <w:rsid w:val="00E17070"/>
    <w:rsid w:val="00E20391"/>
    <w:rsid w:val="00E25643"/>
    <w:rsid w:val="00E261E3"/>
    <w:rsid w:val="00E33911"/>
    <w:rsid w:val="00E74965"/>
    <w:rsid w:val="00E75F18"/>
    <w:rsid w:val="00E777E5"/>
    <w:rsid w:val="00E91D8E"/>
    <w:rsid w:val="00EA4D60"/>
    <w:rsid w:val="00EB1DFA"/>
    <w:rsid w:val="00EC0DFE"/>
    <w:rsid w:val="00EC5715"/>
    <w:rsid w:val="00EC647D"/>
    <w:rsid w:val="00EE2BA5"/>
    <w:rsid w:val="00EE54E4"/>
    <w:rsid w:val="00EE56C0"/>
    <w:rsid w:val="00EE5AC1"/>
    <w:rsid w:val="00EE6290"/>
    <w:rsid w:val="00EF560D"/>
    <w:rsid w:val="00F05ACE"/>
    <w:rsid w:val="00F06F35"/>
    <w:rsid w:val="00F15684"/>
    <w:rsid w:val="00F229D1"/>
    <w:rsid w:val="00F30649"/>
    <w:rsid w:val="00F36AE1"/>
    <w:rsid w:val="00F40424"/>
    <w:rsid w:val="00F57E9F"/>
    <w:rsid w:val="00F6031D"/>
    <w:rsid w:val="00F75A78"/>
    <w:rsid w:val="00F8309E"/>
    <w:rsid w:val="00F87034"/>
    <w:rsid w:val="00F943FF"/>
    <w:rsid w:val="00F94FE4"/>
    <w:rsid w:val="00FA2BBD"/>
    <w:rsid w:val="00FD309C"/>
    <w:rsid w:val="00FD4AC3"/>
    <w:rsid w:val="00FD7F0F"/>
    <w:rsid w:val="00FE1877"/>
    <w:rsid w:val="00FF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3D8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B405D0"/>
    <w:pPr>
      <w:widowControl w:val="0"/>
    </w:pPr>
    <w:rPr>
      <w:rFonts w:ascii="Calibri" w:eastAsia="Calibri" w:hAnsi="Calibri"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0391"/>
    <w:pPr>
      <w:widowControl/>
      <w:tabs>
        <w:tab w:val="center" w:pos="4513"/>
        <w:tab w:val="right" w:pos="9026"/>
      </w:tabs>
    </w:pPr>
    <w:rPr>
      <w:rFonts w:asciiTheme="minorHAnsi" w:eastAsiaTheme="minorHAnsi" w:hAnsiTheme="minorHAnsi" w:cstheme="minorBidi"/>
      <w:sz w:val="24"/>
      <w:szCs w:val="24"/>
    </w:rPr>
  </w:style>
  <w:style w:type="character" w:customStyle="1" w:styleId="EncabezadoCar">
    <w:name w:val="Encabezado Car"/>
    <w:basedOn w:val="Fuentedeprrafopredeter"/>
    <w:link w:val="Encabezado"/>
    <w:uiPriority w:val="99"/>
    <w:rsid w:val="00E20391"/>
  </w:style>
  <w:style w:type="paragraph" w:styleId="Piedepgina">
    <w:name w:val="footer"/>
    <w:basedOn w:val="Normal"/>
    <w:link w:val="PiedepginaCar"/>
    <w:uiPriority w:val="99"/>
    <w:unhideWhenUsed/>
    <w:rsid w:val="00E20391"/>
    <w:pPr>
      <w:widowControl/>
      <w:tabs>
        <w:tab w:val="center" w:pos="4513"/>
        <w:tab w:val="right" w:pos="9026"/>
      </w:tabs>
    </w:pPr>
    <w:rPr>
      <w:rFonts w:asciiTheme="minorHAnsi" w:eastAsiaTheme="minorHAnsi" w:hAnsiTheme="minorHAnsi" w:cstheme="minorBidi"/>
      <w:sz w:val="24"/>
      <w:szCs w:val="24"/>
    </w:rPr>
  </w:style>
  <w:style w:type="character" w:customStyle="1" w:styleId="PiedepginaCar">
    <w:name w:val="Pie de página Car"/>
    <w:basedOn w:val="Fuentedeprrafopredeter"/>
    <w:link w:val="Piedepgina"/>
    <w:uiPriority w:val="99"/>
    <w:rsid w:val="00E20391"/>
  </w:style>
  <w:style w:type="paragraph" w:styleId="NormalWeb">
    <w:name w:val="Normal (Web)"/>
    <w:basedOn w:val="Normal"/>
    <w:link w:val="NormalWebCar"/>
    <w:uiPriority w:val="99"/>
    <w:unhideWhenUsed/>
    <w:rsid w:val="00E25643"/>
    <w:pPr>
      <w:spacing w:before="100" w:beforeAutospacing="1" w:after="100" w:afterAutospacing="1"/>
    </w:pPr>
    <w:rPr>
      <w:rFonts w:ascii="Times New Roman" w:eastAsiaTheme="minorEastAsia" w:hAnsi="Times New Roman"/>
    </w:rPr>
  </w:style>
  <w:style w:type="character" w:customStyle="1" w:styleId="NormalWebCar">
    <w:name w:val="Normal (Web) Car"/>
    <w:link w:val="NormalWeb"/>
    <w:uiPriority w:val="99"/>
    <w:locked/>
    <w:rsid w:val="00E25643"/>
    <w:rPr>
      <w:rFonts w:ascii="Times New Roman" w:eastAsiaTheme="minorEastAsia" w:hAnsi="Times New Roman" w:cs="Times New Roman"/>
      <w:sz w:val="22"/>
      <w:szCs w:val="22"/>
    </w:rPr>
  </w:style>
  <w:style w:type="paragraph" w:customStyle="1" w:styleId="ESSF-Sub-heading">
    <w:name w:val="ESSF - Sub-heading"/>
    <w:basedOn w:val="Normal"/>
    <w:next w:val="Normal"/>
    <w:uiPriority w:val="1"/>
    <w:qFormat/>
    <w:rsid w:val="00CC0A15"/>
    <w:rPr>
      <w:b/>
      <w:bCs/>
      <w:iCs/>
      <w:color w:val="1A3966"/>
      <w:sz w:val="28"/>
      <w:szCs w:val="28"/>
    </w:rPr>
  </w:style>
  <w:style w:type="paragraph" w:customStyle="1" w:styleId="ESSF-Bodytext">
    <w:name w:val="ESSF  -  Body text"/>
    <w:basedOn w:val="Normal"/>
    <w:next w:val="Normal"/>
    <w:uiPriority w:val="1"/>
    <w:qFormat/>
    <w:rsid w:val="00CC0A15"/>
    <w:rPr>
      <w:color w:val="1A3966"/>
      <w:sz w:val="21"/>
      <w:szCs w:val="21"/>
    </w:rPr>
  </w:style>
  <w:style w:type="paragraph" w:customStyle="1" w:styleId="ESSF-BlueHeading">
    <w:name w:val="ESSF  - Blue Heading"/>
    <w:next w:val="Normal"/>
    <w:uiPriority w:val="1"/>
    <w:qFormat/>
    <w:rsid w:val="00CC0A15"/>
    <w:rPr>
      <w:rFonts w:ascii="Calibri" w:eastAsia="Calibri" w:hAnsi="Calibri" w:cs="Times New Roman"/>
      <w:b/>
      <w:bCs/>
      <w:color w:val="3FC2E0"/>
      <w:sz w:val="36"/>
      <w:szCs w:val="36"/>
    </w:rPr>
  </w:style>
  <w:style w:type="paragraph" w:customStyle="1" w:styleId="ESSF-GreenHeading">
    <w:name w:val="ESSF - Green Heading"/>
    <w:next w:val="Normal"/>
    <w:uiPriority w:val="1"/>
    <w:qFormat/>
    <w:rsid w:val="00CC0A15"/>
    <w:rPr>
      <w:rFonts w:ascii="Calibri" w:eastAsia="Calibri" w:hAnsi="Calibri" w:cs="Times New Roman"/>
      <w:b/>
      <w:bCs/>
      <w:color w:val="0C6E61"/>
      <w:sz w:val="36"/>
      <w:szCs w:val="36"/>
    </w:rPr>
  </w:style>
  <w:style w:type="paragraph" w:customStyle="1" w:styleId="ESSF-NavyHeading">
    <w:name w:val="ESSF - Navy Heading"/>
    <w:next w:val="Normal"/>
    <w:uiPriority w:val="1"/>
    <w:qFormat/>
    <w:rsid w:val="005F3AD3"/>
    <w:rPr>
      <w:rFonts w:ascii="Calibri" w:eastAsia="Calibri" w:hAnsi="Calibri" w:cs="Times New Roman"/>
      <w:b/>
      <w:bCs/>
      <w:color w:val="41296C"/>
      <w:sz w:val="36"/>
      <w:szCs w:val="36"/>
    </w:rPr>
  </w:style>
  <w:style w:type="paragraph" w:styleId="Prrafodelista">
    <w:name w:val="List Paragraph"/>
    <w:basedOn w:val="Normal"/>
    <w:uiPriority w:val="34"/>
    <w:qFormat/>
    <w:rsid w:val="000D7AAD"/>
    <w:pPr>
      <w:ind w:left="720"/>
      <w:contextualSpacing/>
    </w:pPr>
  </w:style>
  <w:style w:type="character" w:styleId="Nmerodepgina">
    <w:name w:val="page number"/>
    <w:basedOn w:val="Fuentedeprrafopredeter"/>
    <w:uiPriority w:val="99"/>
    <w:semiHidden/>
    <w:unhideWhenUsed/>
    <w:rsid w:val="006561C2"/>
  </w:style>
  <w:style w:type="paragraph" w:customStyle="1" w:styleId="ESSF-LightGreenHeading">
    <w:name w:val="ESSF - Light Green Heading"/>
    <w:basedOn w:val="ESSF-BlueHeading"/>
    <w:uiPriority w:val="1"/>
    <w:qFormat/>
    <w:rsid w:val="00CC0A15"/>
    <w:rPr>
      <w:color w:val="69BCAC"/>
    </w:rPr>
  </w:style>
  <w:style w:type="paragraph" w:customStyle="1" w:styleId="ESSF-OrangeHeading">
    <w:name w:val="ESSF - Orange Heading"/>
    <w:basedOn w:val="ESSF-BlueHeading"/>
    <w:uiPriority w:val="1"/>
    <w:qFormat/>
    <w:rsid w:val="00CC0A15"/>
    <w:rPr>
      <w:color w:val="F9AA73"/>
    </w:rPr>
  </w:style>
  <w:style w:type="paragraph" w:customStyle="1" w:styleId="ESSF-LightPurple">
    <w:name w:val="ESSF - Light Purple"/>
    <w:basedOn w:val="ESSF-BlueHeading"/>
    <w:uiPriority w:val="1"/>
    <w:qFormat/>
    <w:rsid w:val="00FD4AC3"/>
    <w:rPr>
      <w:color w:val="CEBE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98649">
      <w:bodyDiv w:val="1"/>
      <w:marLeft w:val="0"/>
      <w:marRight w:val="0"/>
      <w:marTop w:val="0"/>
      <w:marBottom w:val="0"/>
      <w:divBdr>
        <w:top w:val="none" w:sz="0" w:space="0" w:color="auto"/>
        <w:left w:val="none" w:sz="0" w:space="0" w:color="auto"/>
        <w:bottom w:val="none" w:sz="0" w:space="0" w:color="auto"/>
        <w:right w:val="none" w:sz="0" w:space="0" w:color="auto"/>
      </w:divBdr>
    </w:div>
    <w:div w:id="430249252">
      <w:bodyDiv w:val="1"/>
      <w:marLeft w:val="0"/>
      <w:marRight w:val="0"/>
      <w:marTop w:val="0"/>
      <w:marBottom w:val="0"/>
      <w:divBdr>
        <w:top w:val="none" w:sz="0" w:space="0" w:color="auto"/>
        <w:left w:val="none" w:sz="0" w:space="0" w:color="auto"/>
        <w:bottom w:val="none" w:sz="0" w:space="0" w:color="auto"/>
        <w:right w:val="none" w:sz="0" w:space="0" w:color="auto"/>
      </w:divBdr>
    </w:div>
    <w:div w:id="515971612">
      <w:bodyDiv w:val="1"/>
      <w:marLeft w:val="0"/>
      <w:marRight w:val="0"/>
      <w:marTop w:val="0"/>
      <w:marBottom w:val="0"/>
      <w:divBdr>
        <w:top w:val="none" w:sz="0" w:space="0" w:color="auto"/>
        <w:left w:val="none" w:sz="0" w:space="0" w:color="auto"/>
        <w:bottom w:val="none" w:sz="0" w:space="0" w:color="auto"/>
        <w:right w:val="none" w:sz="0" w:space="0" w:color="auto"/>
      </w:divBdr>
    </w:div>
    <w:div w:id="773793028">
      <w:bodyDiv w:val="1"/>
      <w:marLeft w:val="0"/>
      <w:marRight w:val="0"/>
      <w:marTop w:val="0"/>
      <w:marBottom w:val="0"/>
      <w:divBdr>
        <w:top w:val="none" w:sz="0" w:space="0" w:color="auto"/>
        <w:left w:val="none" w:sz="0" w:space="0" w:color="auto"/>
        <w:bottom w:val="none" w:sz="0" w:space="0" w:color="auto"/>
        <w:right w:val="none" w:sz="0" w:space="0" w:color="auto"/>
      </w:divBdr>
    </w:div>
    <w:div w:id="797794882">
      <w:bodyDiv w:val="1"/>
      <w:marLeft w:val="0"/>
      <w:marRight w:val="0"/>
      <w:marTop w:val="0"/>
      <w:marBottom w:val="0"/>
      <w:divBdr>
        <w:top w:val="none" w:sz="0" w:space="0" w:color="auto"/>
        <w:left w:val="none" w:sz="0" w:space="0" w:color="auto"/>
        <w:bottom w:val="none" w:sz="0" w:space="0" w:color="auto"/>
        <w:right w:val="none" w:sz="0" w:space="0" w:color="auto"/>
      </w:divBdr>
    </w:div>
    <w:div w:id="1016269476">
      <w:bodyDiv w:val="1"/>
      <w:marLeft w:val="0"/>
      <w:marRight w:val="0"/>
      <w:marTop w:val="0"/>
      <w:marBottom w:val="0"/>
      <w:divBdr>
        <w:top w:val="none" w:sz="0" w:space="0" w:color="auto"/>
        <w:left w:val="none" w:sz="0" w:space="0" w:color="auto"/>
        <w:bottom w:val="none" w:sz="0" w:space="0" w:color="auto"/>
        <w:right w:val="none" w:sz="0" w:space="0" w:color="auto"/>
      </w:divBdr>
    </w:div>
    <w:div w:id="1232928913">
      <w:bodyDiv w:val="1"/>
      <w:marLeft w:val="0"/>
      <w:marRight w:val="0"/>
      <w:marTop w:val="0"/>
      <w:marBottom w:val="0"/>
      <w:divBdr>
        <w:top w:val="none" w:sz="0" w:space="0" w:color="auto"/>
        <w:left w:val="none" w:sz="0" w:space="0" w:color="auto"/>
        <w:bottom w:val="none" w:sz="0" w:space="0" w:color="auto"/>
        <w:right w:val="none" w:sz="0" w:space="0" w:color="auto"/>
      </w:divBdr>
    </w:div>
    <w:div w:id="1335064217">
      <w:bodyDiv w:val="1"/>
      <w:marLeft w:val="0"/>
      <w:marRight w:val="0"/>
      <w:marTop w:val="0"/>
      <w:marBottom w:val="0"/>
      <w:divBdr>
        <w:top w:val="none" w:sz="0" w:space="0" w:color="auto"/>
        <w:left w:val="none" w:sz="0" w:space="0" w:color="auto"/>
        <w:bottom w:val="none" w:sz="0" w:space="0" w:color="auto"/>
        <w:right w:val="none" w:sz="0" w:space="0" w:color="auto"/>
      </w:divBdr>
    </w:div>
    <w:div w:id="1356232353">
      <w:bodyDiv w:val="1"/>
      <w:marLeft w:val="0"/>
      <w:marRight w:val="0"/>
      <w:marTop w:val="0"/>
      <w:marBottom w:val="0"/>
      <w:divBdr>
        <w:top w:val="none" w:sz="0" w:space="0" w:color="auto"/>
        <w:left w:val="none" w:sz="0" w:space="0" w:color="auto"/>
        <w:bottom w:val="none" w:sz="0" w:space="0" w:color="auto"/>
        <w:right w:val="none" w:sz="0" w:space="0" w:color="auto"/>
      </w:divBdr>
    </w:div>
    <w:div w:id="1358510510">
      <w:bodyDiv w:val="1"/>
      <w:marLeft w:val="0"/>
      <w:marRight w:val="0"/>
      <w:marTop w:val="0"/>
      <w:marBottom w:val="0"/>
      <w:divBdr>
        <w:top w:val="none" w:sz="0" w:space="0" w:color="auto"/>
        <w:left w:val="none" w:sz="0" w:space="0" w:color="auto"/>
        <w:bottom w:val="none" w:sz="0" w:space="0" w:color="auto"/>
        <w:right w:val="none" w:sz="0" w:space="0" w:color="auto"/>
      </w:divBdr>
    </w:div>
    <w:div w:id="1406561630">
      <w:bodyDiv w:val="1"/>
      <w:marLeft w:val="0"/>
      <w:marRight w:val="0"/>
      <w:marTop w:val="0"/>
      <w:marBottom w:val="0"/>
      <w:divBdr>
        <w:top w:val="none" w:sz="0" w:space="0" w:color="auto"/>
        <w:left w:val="none" w:sz="0" w:space="0" w:color="auto"/>
        <w:bottom w:val="none" w:sz="0" w:space="0" w:color="auto"/>
        <w:right w:val="none" w:sz="0" w:space="0" w:color="auto"/>
      </w:divBdr>
    </w:div>
    <w:div w:id="1414081038">
      <w:bodyDiv w:val="1"/>
      <w:marLeft w:val="0"/>
      <w:marRight w:val="0"/>
      <w:marTop w:val="0"/>
      <w:marBottom w:val="0"/>
      <w:divBdr>
        <w:top w:val="none" w:sz="0" w:space="0" w:color="auto"/>
        <w:left w:val="none" w:sz="0" w:space="0" w:color="auto"/>
        <w:bottom w:val="none" w:sz="0" w:space="0" w:color="auto"/>
        <w:right w:val="none" w:sz="0" w:space="0" w:color="auto"/>
      </w:divBdr>
    </w:div>
    <w:div w:id="1578592330">
      <w:bodyDiv w:val="1"/>
      <w:marLeft w:val="0"/>
      <w:marRight w:val="0"/>
      <w:marTop w:val="0"/>
      <w:marBottom w:val="0"/>
      <w:divBdr>
        <w:top w:val="none" w:sz="0" w:space="0" w:color="auto"/>
        <w:left w:val="none" w:sz="0" w:space="0" w:color="auto"/>
        <w:bottom w:val="none" w:sz="0" w:space="0" w:color="auto"/>
        <w:right w:val="none" w:sz="0" w:space="0" w:color="auto"/>
      </w:divBdr>
    </w:div>
    <w:div w:id="1610117816">
      <w:bodyDiv w:val="1"/>
      <w:marLeft w:val="0"/>
      <w:marRight w:val="0"/>
      <w:marTop w:val="0"/>
      <w:marBottom w:val="0"/>
      <w:divBdr>
        <w:top w:val="none" w:sz="0" w:space="0" w:color="auto"/>
        <w:left w:val="none" w:sz="0" w:space="0" w:color="auto"/>
        <w:bottom w:val="none" w:sz="0" w:space="0" w:color="auto"/>
        <w:right w:val="none" w:sz="0" w:space="0" w:color="auto"/>
      </w:divBdr>
    </w:div>
    <w:div w:id="19483418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ia-initiative.eu/en/uia-cities/kerkra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D2A5F4FBA18E4FAEF238F53AC8A9E9" ma:contentTypeVersion="14" ma:contentTypeDescription="Create a new document." ma:contentTypeScope="" ma:versionID="b0396f56d1edcc8624b5613273add050">
  <xsd:schema xmlns:xsd="http://www.w3.org/2001/XMLSchema" xmlns:xs="http://www.w3.org/2001/XMLSchema" xmlns:p="http://schemas.microsoft.com/office/2006/metadata/properties" xmlns:ns2="feb728bd-6e5b-4e82-95b4-181b5f0639b3" xmlns:ns3="6da97898-f981-417e-acf2-b50a87750bbf" targetNamespace="http://schemas.microsoft.com/office/2006/metadata/properties" ma:root="true" ma:fieldsID="4d11c5cf0ac7781bc8dc97fa5c99a132" ns2:_="" ns3:_="">
    <xsd:import namespace="feb728bd-6e5b-4e82-95b4-181b5f0639b3"/>
    <xsd:import namespace="6da97898-f981-417e-acf2-b50a87750b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728bd-6e5b-4e82-95b4-181b5f063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a97898-f981-417e-acf2-b50a87750b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ff7ab9-7143-4e51-9c83-3aea4fe9757e}" ma:internalName="TaxCatchAll" ma:showField="CatchAllData" ma:web="6da97898-f981-417e-acf2-b50a87750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da97898-f981-417e-acf2-b50a87750bbf" xsi:nil="true"/>
    <lcf76f155ced4ddcb4097134ff3c332f xmlns="feb728bd-6e5b-4e82-95b4-181b5f0639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6DF81C-FBAC-434C-A9E8-6210E5A1C3D4}">
  <ds:schemaRefs>
    <ds:schemaRef ds:uri="http://schemas.microsoft.com/sharepoint/v3/contenttype/forms"/>
  </ds:schemaRefs>
</ds:datastoreItem>
</file>

<file path=customXml/itemProps2.xml><?xml version="1.0" encoding="utf-8"?>
<ds:datastoreItem xmlns:ds="http://schemas.openxmlformats.org/officeDocument/2006/customXml" ds:itemID="{BA8359D7-C57B-4E94-8C0B-F1B802160F48}"/>
</file>

<file path=customXml/itemProps3.xml><?xml version="1.0" encoding="utf-8"?>
<ds:datastoreItem xmlns:ds="http://schemas.openxmlformats.org/officeDocument/2006/customXml" ds:itemID="{2250E317-C74A-5C4F-8D4D-DAA24AD07713}">
  <ds:schemaRefs>
    <ds:schemaRef ds:uri="http://schemas.openxmlformats.org/officeDocument/2006/bibliography"/>
  </ds:schemaRefs>
</ds:datastoreItem>
</file>

<file path=customXml/itemProps4.xml><?xml version="1.0" encoding="utf-8"?>
<ds:datastoreItem xmlns:ds="http://schemas.openxmlformats.org/officeDocument/2006/customXml" ds:itemID="{DC444650-452B-4A31-954B-A146E358566A}">
  <ds:schemaRefs>
    <ds:schemaRef ds:uri="http://schemas.microsoft.com/office/2006/metadata/properties"/>
    <ds:schemaRef ds:uri="http://schemas.microsoft.com/office/infopath/2007/PartnerControls"/>
    <ds:schemaRef ds:uri="6da97898-f981-417e-acf2-b50a87750bbf"/>
    <ds:schemaRef ds:uri="feb728bd-6e5b-4e82-95b4-181b5f0639b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2126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Keane</dc:creator>
  <cp:keywords/>
  <dc:description/>
  <cp:lastModifiedBy>SUSANA MORENO SORIANO</cp:lastModifiedBy>
  <cp:revision>7</cp:revision>
  <cp:lastPrinted>2022-02-21T11:35:00Z</cp:lastPrinted>
  <dcterms:created xsi:type="dcterms:W3CDTF">2025-05-13T09:20:00Z</dcterms:created>
  <dcterms:modified xsi:type="dcterms:W3CDTF">2025-10-05T18:22:00Z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e58c13-ab4c-4d1d-90e8-b065a0b05dbd_Enabled">
    <vt:lpwstr>true</vt:lpwstr>
  </property>
  <property fmtid="{D5CDD505-2E9C-101B-9397-08002B2CF9AE}" pid="3" name="MSIP_Label_b7e58c13-ab4c-4d1d-90e8-b065a0b05dbd_SetDate">
    <vt:lpwstr>2025-05-05T16:43:04Z</vt:lpwstr>
  </property>
  <property fmtid="{D5CDD505-2E9C-101B-9397-08002B2CF9AE}" pid="4" name="MSIP_Label_b7e58c13-ab4c-4d1d-90e8-b065a0b05dbd_Method">
    <vt:lpwstr>Standard</vt:lpwstr>
  </property>
  <property fmtid="{D5CDD505-2E9C-101B-9397-08002B2CF9AE}" pid="5" name="MSIP_Label_b7e58c13-ab4c-4d1d-90e8-b065a0b05dbd_Name">
    <vt:lpwstr>Uso Interno</vt:lpwstr>
  </property>
  <property fmtid="{D5CDD505-2E9C-101B-9397-08002B2CF9AE}" pid="6" name="MSIP_Label_b7e58c13-ab4c-4d1d-90e8-b065a0b05dbd_SiteId">
    <vt:lpwstr>cfab0009-84b7-4397-a0f8-f77cdf1579c1</vt:lpwstr>
  </property>
  <property fmtid="{D5CDD505-2E9C-101B-9397-08002B2CF9AE}" pid="7" name="MSIP_Label_b7e58c13-ab4c-4d1d-90e8-b065a0b05dbd_ActionId">
    <vt:lpwstr>615f8269-b6a3-40ba-a219-0b035a807592</vt:lpwstr>
  </property>
  <property fmtid="{D5CDD505-2E9C-101B-9397-08002B2CF9AE}" pid="8" name="MSIP_Label_b7e58c13-ab4c-4d1d-90e8-b065a0b05dbd_ContentBits">
    <vt:lpwstr>0</vt:lpwstr>
  </property>
  <property fmtid="{D5CDD505-2E9C-101B-9397-08002B2CF9AE}" pid="9" name="MSIP_Label_b7e58c13-ab4c-4d1d-90e8-b065a0b05dbd_Tag">
    <vt:lpwstr>10, 3, 0, 1</vt:lpwstr>
  </property>
  <property fmtid="{D5CDD505-2E9C-101B-9397-08002B2CF9AE}" pid="10" name="ContentTypeId">
    <vt:lpwstr>0x010100E0D2A5F4FBA18E4FAEF238F53AC8A9E9</vt:lpwstr>
  </property>
  <property fmtid="{D5CDD505-2E9C-101B-9397-08002B2CF9AE}" pid="11" name="MediaServiceImageTags">
    <vt:lpwstr/>
  </property>
</Properties>
</file>