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7AE5" w14:textId="6F6546D1" w:rsidR="00BC0B76" w:rsidRPr="00BC0B76" w:rsidRDefault="00532094" w:rsidP="00EF560D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anchorId="6CFA3A2B" wp14:editId="1AC8C0EE">
            <wp:simplePos x="0" y="0"/>
            <wp:positionH relativeFrom="margin">
              <wp:posOffset>7635240</wp:posOffset>
            </wp:positionH>
            <wp:positionV relativeFrom="margin">
              <wp:posOffset>94615</wp:posOffset>
            </wp:positionV>
            <wp:extent cx="1277620" cy="6477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38B" w:rsidRPr="0019538B">
        <w:rPr>
          <w:noProof/>
        </w:rPr>
        <mc:AlternateContent>
          <mc:Choice Requires="wps">
            <w:drawing>
              <wp:anchor distT="0" distB="0" distL="114300" distR="114300" simplePos="0" relativeHeight="251623421" behindDoc="0" locked="0" layoutInCell="1" allowOverlap="1" wp14:anchorId="56085453" wp14:editId="1B5AA814">
                <wp:simplePos x="0" y="0"/>
                <wp:positionH relativeFrom="column">
                  <wp:posOffset>-62346</wp:posOffset>
                </wp:positionH>
                <wp:positionV relativeFrom="paragraph">
                  <wp:posOffset>8333509</wp:posOffset>
                </wp:positionV>
                <wp:extent cx="7834745" cy="2454102"/>
                <wp:effectExtent l="0" t="0" r="1270" b="0"/>
                <wp:wrapNone/>
                <wp:docPr id="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745" cy="2454102"/>
                        </a:xfrm>
                        <a:custGeom>
                          <a:avLst/>
                          <a:gdLst>
                            <a:gd name="connsiteX0" fmla="*/ 0 w 1483995"/>
                            <a:gd name="connsiteY0" fmla="*/ 0 h 1489091"/>
                            <a:gd name="connsiteX1" fmla="*/ 1483995 w 1483995"/>
                            <a:gd name="connsiteY1" fmla="*/ 0 h 1489091"/>
                            <a:gd name="connsiteX2" fmla="*/ 1483995 w 1483995"/>
                            <a:gd name="connsiteY2" fmla="*/ 1489092 h 1489091"/>
                            <a:gd name="connsiteX3" fmla="*/ 0 w 1483995"/>
                            <a:gd name="connsiteY3" fmla="*/ 1489092 h 148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3995" h="1489091">
                              <a:moveTo>
                                <a:pt x="0" y="0"/>
                              </a:moveTo>
                              <a:lnTo>
                                <a:pt x="1483995" y="0"/>
                              </a:lnTo>
                              <a:lnTo>
                                <a:pt x="1483995" y="1489092"/>
                              </a:lnTo>
                              <a:lnTo>
                                <a:pt x="0" y="14890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F3284" id="Freeform 2" o:spid="_x0000_s1026" style="position:absolute;margin-left:-4.9pt;margin-top:656.2pt;width:616.9pt;height:193.25pt;z-index:251623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3995,1489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" path="m,l1483995,r,1489092l,1489092,,xe" fillcolor="white [3212]" stroked="f">
                <v:stroke joinstyle="miter"/>
                <v:path arrowok="t" o:connecttype="custom" o:connectlocs="0,0;7834745,0;7834745,2454104;0,2454104" o:connectangles="0,0,0,0"/>
              </v:shape>
            </w:pict>
          </mc:Fallback>
        </mc:AlternateContent>
      </w:r>
      <w:r w:rsidR="008E0CA2">
        <w:rPr>
          <w:noProof/>
          <w:color w:val="00359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7212E10B" wp14:editId="3EEF65C8">
                <wp:simplePos x="0" y="0"/>
                <wp:positionH relativeFrom="column">
                  <wp:posOffset>610758</wp:posOffset>
                </wp:positionH>
                <wp:positionV relativeFrom="paragraph">
                  <wp:posOffset>8040109</wp:posOffset>
                </wp:positionV>
                <wp:extent cx="2801627" cy="426621"/>
                <wp:effectExtent l="0" t="0" r="0" b="1841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627" cy="426621"/>
                          <a:chOff x="0" y="0"/>
                          <a:chExt cx="2801627" cy="426621"/>
                        </a:xfrm>
                      </wpg:grpSpPr>
                      <wps:wsp>
                        <wps:cNvPr id="188" name="TextBox 364"/>
                        <wps:cNvSpPr txBox="1"/>
                        <wps:spPr>
                          <a:xfrm>
                            <a:off x="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8822B" w14:textId="77777777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2021-2023</w:t>
                              </w:r>
                            </w:p>
                            <w:p w14:paraId="0A887A43" w14:textId="77777777" w:rsidR="006806A0" w:rsidRPr="008E0CA2" w:rsidRDefault="006806A0" w:rsidP="006806A0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Document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 192"/>
                        <wps:cNvSpPr/>
                        <wps:spPr>
                          <a:xfrm>
                            <a:off x="149352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364"/>
                        <wps:cNvSpPr txBox="1"/>
                        <wps:spPr>
                          <a:xfrm>
                            <a:off x="150876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ADDA65" w14:textId="6A61EC75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By</w:t>
                              </w:r>
                            </w:p>
                            <w:p w14:paraId="1BA0009A" w14:textId="36884D68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Partner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2E10B" id="Group 164" o:spid="_x0000_s1026" style="position:absolute;margin-left:48.1pt;margin-top:633.1pt;width:220.6pt;height:33.6pt;z-index:251628544" coordsize="28016,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4" o:spid="_x0000_s1027" type="#_x0000_t202" style="position:absolute;top:304;width:12928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<v:textbox>
                    <w:txbxContent>
                      <w:p w14:paraId="4328822B" w14:textId="77777777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2021-2023</w:t>
                        </w:r>
                      </w:p>
                      <w:p w14:paraId="0A887A43" w14:textId="77777777" w:rsidR="006806A0" w:rsidRPr="008E0CA2" w:rsidRDefault="006806A0" w:rsidP="006806A0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Document Name</w:t>
                        </w:r>
                      </w:p>
                    </w:txbxContent>
                  </v:textbox>
                </v:shape>
                <v:shape id="Freeform 191" o:spid="_x0000_s1028" style="position:absolute;width:190;height:4266;visibility:visible;mso-wrap-style:square;v-text-anchor:middle" coordsize="7701,17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Freeform 192" o:spid="_x0000_s1029" style="position:absolute;left:14935;width:190;height:4266;visibility:visible;mso-wrap-style:square;v-text-anchor:middle" coordsize="7701,17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TextBox 364" o:spid="_x0000_s1030" type="#_x0000_t202" style="position:absolute;left:15087;top:304;width:12929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14:paraId="0FADDA65" w14:textId="6A61EC75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By</w:t>
                        </w:r>
                      </w:p>
                      <w:p w14:paraId="1BA0009A" w14:textId="36884D68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Partner 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DA7" w:rsidRP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D85EF2" wp14:editId="01209110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F163E1D" id="Rectangle 57" o:spid="_x0000_s1026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" fillcolor="white [3212]" stroked="f" strokeweight="1pt"/>
            </w:pict>
          </mc:Fallback>
        </mc:AlternateContent>
      </w:r>
    </w:p>
    <w:p w14:paraId="0F3B85FC" w14:textId="34C7F369" w:rsidR="00104DCB" w:rsidRPr="00B4630C" w:rsidRDefault="00104DCB">
      <w:pPr>
        <w:rPr>
          <w:color w:val="000000" w:themeColor="text1"/>
          <w:lang w:val="en-IE"/>
        </w:rPr>
      </w:pPr>
    </w:p>
    <w:p w14:paraId="73EF7301" w14:textId="77777777" w:rsidR="00A976B6" w:rsidRDefault="00A976B6" w:rsidP="00C52109">
      <w:pPr>
        <w:ind w:right="374"/>
        <w:rPr>
          <w:color w:val="000000" w:themeColor="text1"/>
        </w:rPr>
      </w:pPr>
    </w:p>
    <w:p w14:paraId="49EC6126" w14:textId="4A771F93" w:rsidR="005234F0" w:rsidRDefault="005234F0" w:rsidP="00712625">
      <w:pPr>
        <w:rPr>
          <w:color w:val="000000" w:themeColor="text1"/>
        </w:rPr>
      </w:pPr>
    </w:p>
    <w:p w14:paraId="31373681" w14:textId="4F0106B7" w:rsidR="008C18B7" w:rsidRPr="00477CD7" w:rsidRDefault="00CE5611" w:rsidP="00F94FE4">
      <w:pPr>
        <w:pStyle w:val="ESSF-GreenHeading"/>
      </w:pPr>
      <w:r w:rsidRPr="005F3AD3">
        <w:t xml:space="preserve">01 </w:t>
      </w:r>
      <w:r w:rsidRPr="005F3AD3">
        <w:rPr>
          <w:color w:val="F15B2A"/>
        </w:rPr>
        <w:t>| M4 CO3 A2 R11 T5</w:t>
      </w:r>
    </w:p>
    <w:p w14:paraId="2E32BFBE" w14:textId="1BBDE339" w:rsidR="008C18B7" w:rsidRDefault="008C18B7" w:rsidP="00F94FE4">
      <w:pPr>
        <w:pStyle w:val="ESSF-Sub-heading"/>
      </w:pPr>
    </w:p>
    <w:p w14:paraId="1DF84ED1" w14:textId="1E7F4559" w:rsidR="008C18B7" w:rsidRDefault="00C52109" w:rsidP="00F94FE4">
      <w:pPr>
        <w:pStyle w:val="ESSF-Bodytext"/>
      </w:pPr>
      <w:r>
        <w:t>Seleccione todos los temas relacionados con el caso práctico que identifique. Añada nuevos temas en la columna derecha si es necesario.</w:t>
      </w:r>
    </w:p>
    <w:p w14:paraId="712C659E" w14:textId="77777777" w:rsidR="00C52109" w:rsidRPr="00C52109" w:rsidRDefault="00C52109" w:rsidP="00C52109"/>
    <w:tbl>
      <w:tblPr>
        <w:tblW w:w="12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978"/>
        <w:gridCol w:w="4565"/>
        <w:gridCol w:w="978"/>
      </w:tblGrid>
      <w:tr w:rsidR="00C52109" w:rsidRPr="00C52109" w14:paraId="3233B0F0" w14:textId="77777777" w:rsidTr="005C3CF6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543C0DFC" w14:textId="7CFBD705" w:rsidR="00C52109" w:rsidRPr="00C52109" w:rsidRDefault="00C52109" w:rsidP="00C5210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bookmarkStart w:id="0" w:name="RANGE!A1:D18"/>
            <w:r w:rsidRPr="00C52109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Principal </w:t>
            </w:r>
            <w:r w:rsidR="005C3CF6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desafío urbano </w:t>
            </w:r>
            <w:r w:rsidRPr="00C52109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europeo </w:t>
            </w:r>
            <w:bookmarkEnd w:id="0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EF16141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selección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center"/>
            <w:hideMark/>
          </w:tcPr>
          <w:p w14:paraId="2D2CB2E3" w14:textId="6C0D00A7" w:rsidR="00C52109" w:rsidRPr="00C52109" w:rsidRDefault="005C3CF6" w:rsidP="00C5210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Asuntos relacionados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26D771C1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selección</w:t>
            </w:r>
          </w:p>
        </w:tc>
      </w:tr>
      <w:tr w:rsidR="00C52109" w:rsidRPr="00C52109" w14:paraId="56BEC95F" w14:textId="77777777" w:rsidTr="005C3CF6">
        <w:trPr>
          <w:trHeight w:val="290"/>
        </w:trPr>
        <w:tc>
          <w:tcPr>
            <w:tcW w:w="6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A708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Calidad del aire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1A6F881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BE4F" w14:textId="1A7DB979" w:rsidR="00C52109" w:rsidRPr="00C52109" w:rsidRDefault="005C3CF6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R</w:t>
            </w:r>
            <w:r w:rsidR="00C52109"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educción de CO2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DC5C260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297F67E9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1BF3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Economía circular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667D1C55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C7D0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Rehabilitación energética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A6255B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03A5B4A5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170F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Clima adaptación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0BFB63E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88E1" w14:textId="5AC900A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Europa</w:t>
            </w:r>
            <w:r w:rsid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más verde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216E6EC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2D8EC13E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C74E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Cultura y patrimonio cultural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035DB90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21A6" w14:textId="3EDCE85B" w:rsidR="00C52109" w:rsidRPr="00C52109" w:rsidRDefault="005C3CF6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proofErr w:type="gramStart"/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Europa</w:t>
            </w: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</w:t>
            </w:r>
            <w:r w:rsidR="00E277F1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</w:t>
            </w:r>
            <w:r w:rsidR="00C52109"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ás</w:t>
            </w:r>
            <w:proofErr w:type="gramEnd"/>
            <w:r w:rsidR="00C52109"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inteligente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70A9F51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7F1F49BD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20B1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Transición digital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5F2B16D7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2F91" w14:textId="2080C01D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Europa</w:t>
            </w:r>
            <w:r w:rsid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conectada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1E59203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38E21F9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D0E4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Transición energética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79C6B72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7A60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Ecodistrito​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79FABC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102492CA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3349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Alojamiento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084E4B9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B20D" w14:textId="4781308E" w:rsidR="00C52109" w:rsidRPr="00C52109" w:rsidRDefault="005C3CF6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Cambio conductual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1D98088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9837EF8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F765" w14:textId="77777777" w:rsidR="00C52109" w:rsidRPr="005C3CF6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Inclusión de migrantes y refugiados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7362CE61" w14:textId="77777777" w:rsidR="00C52109" w:rsidRPr="005C3CF6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66A3" w14:textId="7C34BD0C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Europa </w:t>
            </w:r>
            <w:r w:rsid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más cerca de los</w:t>
            </w: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ciudadanos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832376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12057973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DE2A" w14:textId="77777777" w:rsidR="00C52109" w:rsidRPr="005C3CF6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Compras públicas innovadoras y responsables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3A19C494" w14:textId="77777777" w:rsidR="00C52109" w:rsidRPr="005C3CF6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3B02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Acceso a servicios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9BF7C05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0505E8A1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FC01" w14:textId="77777777" w:rsidR="00C52109" w:rsidRPr="005C3CF6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Empleos y habilidades en la economía local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61A09A49" w14:textId="77777777" w:rsidR="00C52109" w:rsidRPr="005C3CF6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E052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Inteligencia artificial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EE9A905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03AB400C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2AB9" w14:textId="19FEA0FD" w:rsidR="00C52109" w:rsidRPr="005C3CF6" w:rsidRDefault="005C3CF6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Uso sostenible</w:t>
            </w:r>
            <w:r w:rsidR="00C52109"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de la tierra y soluciones basadas en la </w:t>
            </w:r>
            <w: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n</w:t>
            </w:r>
            <w:r w:rsidR="00C52109"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aturaleza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5705EAED" w14:textId="77777777" w:rsidR="00C52109" w:rsidRPr="005C3CF6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5945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Gestión de datos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FF7775E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6399FDEF" w14:textId="77777777" w:rsidTr="005C3CF6">
        <w:trPr>
          <w:trHeight w:val="29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B93D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Movilidad urbana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250351CC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C386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Digitalización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A0A98EF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03AC668" w14:textId="77777777" w:rsidTr="005C3CF6">
        <w:trPr>
          <w:trHeight w:val="300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AFB65B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Seguridad en público espacios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60F3968D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82B9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Gestión del tráfico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21AFBCD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8CC861A" w14:textId="77777777" w:rsidTr="005C3CF6">
        <w:trPr>
          <w:trHeight w:val="290"/>
        </w:trPr>
        <w:tc>
          <w:tcPr>
            <w:tcW w:w="72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9DA62F1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8541" w14:textId="42308284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Construcción</w:t>
            </w:r>
            <w:r w:rsidR="005C3CF6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:</w:t>
            </w: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 xml:space="preserve"> materiales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38ECFF3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46E33231" w14:textId="77777777" w:rsidTr="005C3CF6">
        <w:trPr>
          <w:trHeight w:val="290"/>
        </w:trPr>
        <w:tc>
          <w:tcPr>
            <w:tcW w:w="72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4171C7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D36F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Reciclaje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6DA11A2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1A3432C8" w14:textId="77777777" w:rsidTr="005C3CF6">
        <w:trPr>
          <w:trHeight w:val="290"/>
        </w:trPr>
        <w:tc>
          <w:tcPr>
            <w:tcW w:w="72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096070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6BFA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Otro 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7CC0DA4" w14:textId="77777777" w:rsidR="00C52109" w:rsidRPr="00C52109" w:rsidRDefault="00C52109" w:rsidP="00C52109">
            <w:pPr>
              <w:widowControl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 </w:t>
            </w:r>
          </w:p>
        </w:tc>
      </w:tr>
      <w:tr w:rsidR="00C52109" w:rsidRPr="00C52109" w14:paraId="50E788F0" w14:textId="77777777" w:rsidTr="005C3CF6">
        <w:trPr>
          <w:trHeight w:val="290"/>
        </w:trPr>
        <w:tc>
          <w:tcPr>
            <w:tcW w:w="72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8CF334" w14:textId="77777777" w:rsidR="00C52109" w:rsidRPr="00C52109" w:rsidRDefault="00C52109" w:rsidP="00C52109">
            <w:pPr>
              <w:widowControl/>
              <w:rPr>
                <w:rFonts w:ascii="Aptos Narrow" w:eastAsia="Times New Roman" w:hAnsi="Aptos Narrow"/>
                <w:color w:val="000000"/>
                <w:lang w:val="es-ES" w:eastAsia="es-E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F5D8" w14:textId="77777777" w:rsidR="00C52109" w:rsidRPr="00C52109" w:rsidRDefault="00C52109" w:rsidP="00C52109">
            <w:pPr>
              <w:widowControl/>
              <w:ind w:firstLineChars="200" w:firstLine="440"/>
              <w:rPr>
                <w:rFonts w:ascii="Aptos Narrow" w:eastAsia="Times New Roman" w:hAnsi="Aptos Narrow"/>
                <w:color w:val="000000"/>
                <w:lang w:val="es-ES" w:eastAsia="es-ES"/>
              </w:rPr>
            </w:pPr>
            <w:r w:rsidRPr="00C52109">
              <w:rPr>
                <w:rFonts w:ascii="Aptos Narrow" w:eastAsia="Times New Roman" w:hAnsi="Aptos Narrow"/>
                <w:color w:val="000000"/>
                <w:lang w:val="es-ES" w:eastAsia="es-ES"/>
              </w:rPr>
              <w:t>Otro 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5964525" w14:textId="77777777" w:rsidR="00C52109" w:rsidRPr="00C52109" w:rsidRDefault="00C52109" w:rsidP="00C52109">
            <w:pPr>
              <w:widowControl/>
              <w:rPr>
                <w:rFonts w:ascii="Aptos Narrow" w:eastAsia="Times New Roman" w:hAnsi="Aptos Narrow"/>
                <w:color w:val="000000"/>
                <w:lang w:val="es-ES" w:eastAsia="es-ES"/>
              </w:rPr>
            </w:pPr>
            <w:r w:rsidRPr="00C52109">
              <w:rPr>
                <w:rFonts w:ascii="Aptos Narrow" w:eastAsia="Times New Roman" w:hAnsi="Aptos Narrow"/>
                <w:color w:val="000000"/>
                <w:lang w:val="es-ES" w:eastAsia="es-ES"/>
              </w:rPr>
              <w:t> </w:t>
            </w:r>
          </w:p>
        </w:tc>
      </w:tr>
    </w:tbl>
    <w:p w14:paraId="057C6D90" w14:textId="4FA8F108" w:rsidR="00F94FE4" w:rsidRPr="00EC0DFE" w:rsidRDefault="00532094" w:rsidP="00857F16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 xml:space="preserve">Fuente: </w:t>
      </w:r>
      <w:r w:rsidR="00B405D0">
        <w:rPr>
          <w:i/>
          <w:iCs/>
        </w:rPr>
        <w:t>Proyecto EESF</w:t>
      </w:r>
      <w:r w:rsidR="00C52109" w:rsidRPr="00EC0DFE">
        <w:rPr>
          <w:i/>
          <w:iCs/>
          <w:color w:val="174F72"/>
        </w:rPr>
        <w:t xml:space="preserve"> </w:t>
      </w:r>
    </w:p>
    <w:p w14:paraId="079C717C" w14:textId="70178ACF" w:rsidR="00827B9A" w:rsidRDefault="00EF560D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anchorId="02C96B4C" wp14:editId="56D7B498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FF29DD" w14:textId="2BF5F028" w:rsidR="00827B9A" w:rsidRDefault="00827B9A">
      <w:pPr>
        <w:rPr>
          <w:color w:val="ED368E"/>
          <w:lang w:val="en-IE"/>
        </w:rPr>
      </w:pPr>
    </w:p>
    <w:p w14:paraId="150B0573" w14:textId="62DCDB3A" w:rsidR="00827B9A" w:rsidRDefault="00827B9A">
      <w:pPr>
        <w:rPr>
          <w:color w:val="ED368E"/>
          <w:lang w:val="en-IE"/>
        </w:rPr>
      </w:pPr>
    </w:p>
    <w:p w14:paraId="4DD320BA" w14:textId="379B658C" w:rsidR="00827B9A" w:rsidRDefault="00827B9A">
      <w:pPr>
        <w:rPr>
          <w:color w:val="ED368E"/>
          <w:lang w:val="en-IE"/>
        </w:rPr>
      </w:pPr>
    </w:p>
    <w:p w14:paraId="0E1E51FE" w14:textId="283188B4" w:rsidR="00EF560D" w:rsidRPr="00484854" w:rsidRDefault="00EF560D" w:rsidP="00EF560D">
      <w:pPr>
        <w:ind w:left="3402" w:right="374"/>
        <w:jc w:val="both"/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</w:pPr>
      <w:r w:rsidRPr="00484854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El apoyo de la Comisión Europea a la producción de esta publicación no constituye una aprobación de su contenido, que refleja únicamente las opiniones de los autores, y la Comisión no se hace responsable del uso que pueda hacerse de la información contenida en ella.</w:t>
      </w:r>
    </w:p>
    <w:sectPr w:rsidR="00EF560D" w:rsidRPr="00484854" w:rsidSect="00C521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40" w:h="11901" w:orient="landscape"/>
      <w:pgMar w:top="731" w:right="1134" w:bottom="731" w:left="1843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4DBE" w14:textId="77777777" w:rsidR="00FB3C25" w:rsidRDefault="00FB3C25" w:rsidP="00E20391">
      <w:r>
        <w:separator/>
      </w:r>
    </w:p>
  </w:endnote>
  <w:endnote w:type="continuationSeparator" w:id="0">
    <w:p w14:paraId="511961B5" w14:textId="77777777" w:rsidR="00FB3C25" w:rsidRDefault="00FB3C25" w:rsidP="00E2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0694902"/>
      <w:docPartObj>
        <w:docPartGallery w:val="Page Numbers (Bottom of Page)"/>
        <w:docPartUnique/>
      </w:docPartObj>
    </w:sdtPr>
    <w:sdtContent>
      <w:p w14:paraId="6A1A1498" w14:textId="2B763BAD" w:rsidR="006561C2" w:rsidRDefault="006561C2" w:rsidP="0018435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F790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AE1DCED" w14:textId="77777777" w:rsidR="00E20391" w:rsidRDefault="00E20391" w:rsidP="006561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2E82" w14:textId="75EE8A8D" w:rsidR="00477CD7" w:rsidRDefault="00477CD7" w:rsidP="006561C2">
    <w:pPr>
      <w:pStyle w:val="Piedepgina"/>
      <w:ind w:right="360"/>
    </w:pPr>
  </w:p>
  <w:p w14:paraId="775533A6" w14:textId="3F43E427" w:rsidR="00477CD7" w:rsidRDefault="00477CD7" w:rsidP="006561C2">
    <w:pPr>
      <w:pStyle w:val="Piedepgina"/>
      <w:ind w:right="360"/>
    </w:pPr>
  </w:p>
  <w:sdt>
    <w:sdtPr>
      <w:rPr>
        <w:rStyle w:val="Nmerodepgina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Nmerodepgina"/>
        <w:color w:val="1A3966"/>
      </w:rPr>
    </w:sdtEndPr>
    <w:sdtContent>
      <w:p w14:paraId="48ACFC5B" w14:textId="77777777" w:rsidR="00477CD7" w:rsidRPr="00CC0A15" w:rsidRDefault="00477CD7" w:rsidP="00C52109">
        <w:pPr>
          <w:pStyle w:val="Piedepgina"/>
          <w:framePr w:w="5549" w:h="664" w:hRule="exact" w:wrap="none" w:vAnchor="text" w:hAnchor="page" w:x="10201" w:y="567"/>
          <w:jc w:val="right"/>
          <w:rPr>
            <w:rStyle w:val="Nmerodepgina"/>
            <w:color w:val="1A3966"/>
            <w:sz w:val="16"/>
            <w:szCs w:val="16"/>
          </w:rPr>
        </w:pPr>
        <w:r w:rsidRPr="00CC0A15">
          <w:rPr>
            <w:rStyle w:val="Nmerodepgina"/>
            <w:color w:val="1A3966"/>
            <w:sz w:val="16"/>
            <w:szCs w:val="16"/>
          </w:rPr>
          <w:fldChar w:fldCharType="begin"/>
        </w:r>
        <w:r w:rsidRPr="00CC0A15">
          <w:rPr>
            <w:rStyle w:val="Nmerodepgina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Nmerodepgina"/>
            <w:color w:val="1A3966"/>
            <w:sz w:val="16"/>
            <w:szCs w:val="16"/>
          </w:rPr>
          <w:fldChar w:fldCharType="separate"/>
        </w:r>
        <w:r w:rsidRPr="00CC0A15">
          <w:rPr>
            <w:rStyle w:val="Nmerodepgina"/>
            <w:noProof/>
            <w:color w:val="1A3966"/>
            <w:sz w:val="16"/>
            <w:szCs w:val="16"/>
          </w:rPr>
          <w:t>3</w:t>
        </w:r>
        <w:r w:rsidRPr="00CC0A15">
          <w:rPr>
            <w:rStyle w:val="Nmerodepgina"/>
            <w:color w:val="1A3966"/>
            <w:sz w:val="16"/>
            <w:szCs w:val="16"/>
          </w:rPr>
          <w:fldChar w:fldCharType="end"/>
        </w:r>
      </w:p>
    </w:sdtContent>
  </w:sdt>
  <w:p w14:paraId="5A073A33" w14:textId="57F9BBB2" w:rsidR="00E20391" w:rsidRDefault="00477CD7" w:rsidP="006561C2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021E5" wp14:editId="7B96594D">
              <wp:simplePos x="0" y="0"/>
              <wp:positionH relativeFrom="column">
                <wp:posOffset>9872980</wp:posOffset>
              </wp:positionH>
              <wp:positionV relativeFrom="paragraph">
                <wp:posOffset>397510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3EC085" id="Rectangle 170" o:spid="_x0000_s1026" style="position:absolute;margin-left:777.4pt;margin-top:31.3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" fillcolor="#4472c4 [32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1787" w14:textId="77777777" w:rsidR="00FB3C25" w:rsidRDefault="00FB3C25" w:rsidP="00E20391">
      <w:r>
        <w:separator/>
      </w:r>
    </w:p>
  </w:footnote>
  <w:footnote w:type="continuationSeparator" w:id="0">
    <w:p w14:paraId="083E26FD" w14:textId="77777777" w:rsidR="00FB3C25" w:rsidRDefault="00FB3C25" w:rsidP="00E2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C447" w14:textId="60A750FA" w:rsidR="00E20391" w:rsidRDefault="00000000">
    <w:pPr>
      <w:pStyle w:val="Encabezado"/>
    </w:pPr>
    <w:r>
      <w:rPr>
        <w:noProof/>
      </w:rPr>
      <w:pict w14:anchorId="0DDA6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6" o:spid="_x0000_s1026" type="#_x0000_t75" alt="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D081" w14:textId="5B463304" w:rsidR="00C52109" w:rsidRDefault="00C52109">
    <w:pPr>
      <w:pStyle w:val="Encabezado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9867C89" wp14:editId="42F40223">
              <wp:simplePos x="0" y="0"/>
              <wp:positionH relativeFrom="column">
                <wp:posOffset>10036810</wp:posOffset>
              </wp:positionH>
              <wp:positionV relativeFrom="paragraph">
                <wp:posOffset>2203450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4B5CC" w14:textId="77777777" w:rsidR="00CC0A15" w:rsidRPr="005C3CF6" w:rsidRDefault="00CC0A15" w:rsidP="00CC0A15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5C3CF6"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  <w:lang w:val="en-GB"/>
                              </w:rPr>
                              <w:t>Engineering Education for a Sustainable Future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867C89" id="Group 4" o:spid="_x0000_s1031" style="position:absolute;margin-left:790.3pt;margin-top:173.5pt;width:20.95pt;height:326.1pt;z-index:251667456" coordsize="2658,4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2" type="#_x0000_t202" style="position:absolute;left:-19057;top:19600;width:41048;height:18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" filled="f" stroked="f">
                <v:textbox style="mso-fit-shape-to-text:t">
                  <w:txbxContent>
                    <w:p w14:paraId="76B4B5CC" w14:textId="77777777" w:rsidR="00CC0A15" w:rsidRPr="005C3CF6" w:rsidRDefault="00CC0A15" w:rsidP="00CC0A15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  <w:lang w:val="en-GB"/>
                        </w:rPr>
                      </w:pPr>
                      <w:r w:rsidRPr="005C3CF6"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  <w:lang w:val="en-GB"/>
                        </w:rPr>
                        <w:t>Engineering Education for a Sustainable Future</w:t>
                      </w:r>
                    </w:p>
                  </w:txbxContent>
                </v:textbox>
              </v:shape>
              <v:line id="Straight Connector 879640224" o:spid="_x0000_s1033" style="position:absolute;visibility:visible;mso-wrap-style:square" from="0,41412" to="2658,4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" strokecolor="#69bcac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CC1C" w14:textId="20DFF40A" w:rsidR="00E20391" w:rsidRDefault="00000000">
    <w:pPr>
      <w:pStyle w:val="Encabezado"/>
    </w:pPr>
    <w:r>
      <w:rPr>
        <w:noProof/>
      </w:rPr>
      <w:pict w14:anchorId="4AA1D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5" o:spid="_x0000_s1025" type="#_x0000_t75" alt="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3"/>
  </w:num>
  <w:num w:numId="2" w16cid:durableId="1132017687">
    <w:abstractNumId w:val="17"/>
  </w:num>
  <w:num w:numId="3" w16cid:durableId="297225078">
    <w:abstractNumId w:val="15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16"/>
  </w:num>
  <w:num w:numId="7" w16cid:durableId="857088644">
    <w:abstractNumId w:val="10"/>
  </w:num>
  <w:num w:numId="8" w16cid:durableId="1071191731">
    <w:abstractNumId w:val="6"/>
  </w:num>
  <w:num w:numId="9" w16cid:durableId="1957711831">
    <w:abstractNumId w:val="19"/>
  </w:num>
  <w:num w:numId="10" w16cid:durableId="537275525">
    <w:abstractNumId w:val="4"/>
  </w:num>
  <w:num w:numId="11" w16cid:durableId="932398001">
    <w:abstractNumId w:val="7"/>
  </w:num>
  <w:num w:numId="12" w16cid:durableId="1269003807">
    <w:abstractNumId w:val="0"/>
  </w:num>
  <w:num w:numId="13" w16cid:durableId="185872131">
    <w:abstractNumId w:val="11"/>
  </w:num>
  <w:num w:numId="14" w16cid:durableId="320081778">
    <w:abstractNumId w:val="5"/>
  </w:num>
  <w:num w:numId="15" w16cid:durableId="549390067">
    <w:abstractNumId w:val="8"/>
  </w:num>
  <w:num w:numId="16" w16cid:durableId="1035692910">
    <w:abstractNumId w:val="9"/>
  </w:num>
  <w:num w:numId="17" w16cid:durableId="1291321629">
    <w:abstractNumId w:val="3"/>
  </w:num>
  <w:num w:numId="18" w16cid:durableId="497498201">
    <w:abstractNumId w:val="12"/>
  </w:num>
  <w:num w:numId="19" w16cid:durableId="812405637">
    <w:abstractNumId w:val="18"/>
  </w:num>
  <w:num w:numId="20" w16cid:durableId="1655990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3274A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703E9"/>
    <w:rsid w:val="00171867"/>
    <w:rsid w:val="00177EBE"/>
    <w:rsid w:val="001801CC"/>
    <w:rsid w:val="00181715"/>
    <w:rsid w:val="0018621C"/>
    <w:rsid w:val="00187C0F"/>
    <w:rsid w:val="0019538B"/>
    <w:rsid w:val="001A3C09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617B5"/>
    <w:rsid w:val="002629FF"/>
    <w:rsid w:val="00265B53"/>
    <w:rsid w:val="002712C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C068E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95E6C"/>
    <w:rsid w:val="004A777C"/>
    <w:rsid w:val="004D55AE"/>
    <w:rsid w:val="004F3A5E"/>
    <w:rsid w:val="004F5F2B"/>
    <w:rsid w:val="005050F7"/>
    <w:rsid w:val="0051429A"/>
    <w:rsid w:val="0051720F"/>
    <w:rsid w:val="005234F0"/>
    <w:rsid w:val="00532094"/>
    <w:rsid w:val="00534521"/>
    <w:rsid w:val="0053455A"/>
    <w:rsid w:val="00544079"/>
    <w:rsid w:val="005527F2"/>
    <w:rsid w:val="00556ABD"/>
    <w:rsid w:val="005C3CF6"/>
    <w:rsid w:val="005F0C56"/>
    <w:rsid w:val="005F3AD3"/>
    <w:rsid w:val="00604DC8"/>
    <w:rsid w:val="006143BA"/>
    <w:rsid w:val="006232C8"/>
    <w:rsid w:val="00623427"/>
    <w:rsid w:val="006366B3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12796"/>
    <w:rsid w:val="00722133"/>
    <w:rsid w:val="00725267"/>
    <w:rsid w:val="00752314"/>
    <w:rsid w:val="00754A98"/>
    <w:rsid w:val="007574A8"/>
    <w:rsid w:val="0076295D"/>
    <w:rsid w:val="007758B6"/>
    <w:rsid w:val="0078614E"/>
    <w:rsid w:val="00791376"/>
    <w:rsid w:val="00796E3B"/>
    <w:rsid w:val="007A3347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05D0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52109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C14FE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34647"/>
    <w:rsid w:val="00D434DE"/>
    <w:rsid w:val="00D47847"/>
    <w:rsid w:val="00D560E2"/>
    <w:rsid w:val="00D56282"/>
    <w:rsid w:val="00D65A95"/>
    <w:rsid w:val="00D67FD7"/>
    <w:rsid w:val="00D7571B"/>
    <w:rsid w:val="00D8777B"/>
    <w:rsid w:val="00DB0DA9"/>
    <w:rsid w:val="00DB5D35"/>
    <w:rsid w:val="00DC62DF"/>
    <w:rsid w:val="00DE286C"/>
    <w:rsid w:val="00DE4143"/>
    <w:rsid w:val="00DF0395"/>
    <w:rsid w:val="00E01409"/>
    <w:rsid w:val="00E17070"/>
    <w:rsid w:val="00E20391"/>
    <w:rsid w:val="00E25643"/>
    <w:rsid w:val="00E261E3"/>
    <w:rsid w:val="00E277F1"/>
    <w:rsid w:val="00E33911"/>
    <w:rsid w:val="00E74965"/>
    <w:rsid w:val="00E75F18"/>
    <w:rsid w:val="00E91D8E"/>
    <w:rsid w:val="00EA4D60"/>
    <w:rsid w:val="00EB1DFA"/>
    <w:rsid w:val="00EC0DFE"/>
    <w:rsid w:val="00EC5715"/>
    <w:rsid w:val="00EC647D"/>
    <w:rsid w:val="00EE2BA5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309E"/>
    <w:rsid w:val="00F87034"/>
    <w:rsid w:val="00F943FF"/>
    <w:rsid w:val="00F94FE4"/>
    <w:rsid w:val="00FA2BBD"/>
    <w:rsid w:val="00FB3C25"/>
    <w:rsid w:val="00FD309C"/>
    <w:rsid w:val="00FD4AC3"/>
    <w:rsid w:val="00FD7F0F"/>
    <w:rsid w:val="00FE1877"/>
    <w:rsid w:val="00FE22B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05D0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D2A5F4FBA18E4FAEF238F53AC8A9E9" ma:contentTypeVersion="14" ma:contentTypeDescription="Crear nuevo documento." ma:contentTypeScope="" ma:versionID="42691a149bea57693e14d541e731952a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245db570d39e061a30e84887c5658d1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48E5A-7B3A-4686-8CC0-8A6A3F3F6648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2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3B3414-1C9C-47D1-97F7-0B964C5D1278}"/>
</file>

<file path=customXml/itemProps4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Keane</dc:creator>
  <cp:keywords/>
  <dc:description/>
  <cp:lastModifiedBy>SUSANA MORENO SORIANO</cp:lastModifiedBy>
  <cp:revision>5</cp:revision>
  <cp:lastPrinted>2022-02-21T11:35:00Z</cp:lastPrinted>
  <dcterms:created xsi:type="dcterms:W3CDTF">2025-05-13T09:34:00Z</dcterms:created>
  <dcterms:modified xsi:type="dcterms:W3CDTF">2025-10-05T18:29:00Z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  <property fmtid="{D5CDD505-2E9C-101B-9397-08002B2CF9AE}" pid="11" name="MediaServiceImageTags">
    <vt:lpwstr/>
  </property>
</Properties>
</file>