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0B76" w:rsidR="00BC0B76" w:rsidP="00EF560D" w:rsidRDefault="00532094" w14:paraId="073B7AE5" w14:textId="5EDD8606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editId="039280CE" wp14:anchorId="6CFA3A2B">
            <wp:simplePos x="0" y="0"/>
            <wp:positionH relativeFrom="margin">
              <wp:posOffset>4873057</wp:posOffset>
            </wp:positionH>
            <wp:positionV relativeFrom="margin">
              <wp:posOffset>-343970</wp:posOffset>
            </wp:positionV>
            <wp:extent cx="1278000" cy="6480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0E2" w:rsid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editId="2D12B052" wp14:anchorId="4A6D62E7">
                <wp:simplePos x="0" y="0"/>
                <wp:positionH relativeFrom="column">
                  <wp:posOffset>5580380</wp:posOffset>
                </wp:positionH>
                <wp:positionV relativeFrom="paragraph">
                  <wp:posOffset>1119505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aphic 34" style="position:absolute;margin-left:439.4pt;margin-top:88.15pt;width:92.3pt;height:45.25pt;z-index:251700224" coordsize="8596,4216" coordorigin="27902,383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" w14:anchorId="34E035E1">
                <v:group id="_x0000_s1027" style="position:absolute;left:31348;top:3833;width:5132;height:342" coordsize="5131,342" coordorigin="31348,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0" style="position:absolute;left:31348;top:3833;width:343;height:342;visibility:visible;mso-wrap-style:square;v-text-anchor:middle" coordsize="34273,34263" o:spid="_x0000_s1028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style="position:absolute;left:32548;top:3833;width:343;height:342;visibility:visible;mso-wrap-style:square;v-text-anchor:middle" coordsize="34273,34263" o:spid="_x0000_s1029" fillcolor="#f8f8f8" stroked="f" strokeweight=".26419mm" path="m34274,17132v,9517,-7617,17131,-17137,17131c7616,34263,,26649,,17132,,7614,7616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style="position:absolute;left:33738;top:3833;width:343;height:342;visibility:visible;mso-wrap-style:square;v-text-anchor:middle" coordsize="34273,34263" o:spid="_x0000_s1030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style="position:absolute;left:34938;top:3833;width:342;height:342;visibility:visible;mso-wrap-style:square;v-text-anchor:middle" coordsize="34273,34263" o:spid="_x0000_s103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style="position:absolute;left:36137;top:3833;width:343;height:342;visibility:visible;mso-wrap-style:square;v-text-anchor:middle" coordsize="34273,34263" o:spid="_x0000_s1032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size="6273,343" coordorigin="29025,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style="position:absolute;left:29025;top:4803;width:343;height:343;visibility:visible;mso-wrap-style:square;v-text-anchor:middle" coordsize="34273,34335" o:spid="_x0000_s1034" fillcolor="#f8f8f8" stroked="f" strokeweight=".26419mm" path="m34274,17204v,9518,-7617,17132,-17137,17132c7616,34336,,26722,,17204,,7687,7616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style="position:absolute;left:30206;top:4803;width:343;height:343;visibility:visible;mso-wrap-style:square;v-text-anchor:middle" coordsize="34273,34335" o:spid="_x0000_s1035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style="position:absolute;left:31396;top:4803;width:343;height:343;visibility:visible;mso-wrap-style:square;v-text-anchor:middle" coordsize="34273,34335" o:spid="_x0000_s1036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style="position:absolute;left:32577;top:4803;width:342;height:343;visibility:visible;mso-wrap-style:square;v-text-anchor:middle" coordsize="34273,34335" o:spid="_x0000_s1037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style="position:absolute;left:33767;top:4803;width:342;height:343;visibility:visible;mso-wrap-style:square;v-text-anchor:middle" coordsize="34273,34335" o:spid="_x0000_s1038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style="position:absolute;left:34957;top:4803;width:342;height:343;visibility:visible;mso-wrap-style:square;v-text-anchor:middle" coordsize="34273,34335" o:spid="_x0000_s1039" fillcolor="#f8f8f8" stroked="f" strokeweight=".26419mm" path="m34274,17204v,9518,-7616,17132,-17137,17132c7617,34336,,26722,,17204,,7687,7617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size="3893,343" coordorigin="32586,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style="position:absolute;left:32586;top:5774;width:343;height:343;visibility:visible;mso-wrap-style:square;v-text-anchor:middle" coordsize="34273,34343" o:spid="_x0000_s1041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ULwwAAANwAAAAPAAAAZHJzL2Rvd25yZXYueG1sRE9La8JA&#10;EL4L/Q/LFHozm1oi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XIE1C8MAAADcAAAADwAA&#10;AAAAAAAAAAAAAAAHAgAAZHJzL2Rvd25yZXYueG1sUEsFBgAAAAADAAMAtwAAAPcCAAAAAA==&#10;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style="position:absolute;left:33767;top:5774;width:342;height:343;visibility:visible;mso-wrap-style:square;v-text-anchor:middle" coordsize="34273,34343" o:spid="_x0000_s1042" fillcolor="#f8f8f8" stroked="f" strokeweight=".26419mm" path="m34274,17212v,9518,-7616,17132,-17137,17132c7617,34344,,26730,,17212,,7694,7617,80,17137,80v9521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1/wwAAANwAAAAPAAAAZHJzL2Rvd25yZXYueG1sRE9La8JA&#10;EL4L/Q/LFHozm0oj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02itf8MAAADcAAAADwAA&#10;AAAAAAAAAAAAAAAHAgAAZHJzL2Rvd25yZXYueG1sUEsFBgAAAAADAAMAtwAAAPcCAAAAAA=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style="position:absolute;left:34957;top:5774;width:342;height:343;visibility:visible;mso-wrap-style:square;v-text-anchor:middle" coordsize="34273,34343" o:spid="_x0000_s1043" fillcolor="#f8f8f8" stroked="f" strokeweight=".26419mm" path="m34274,17212v,9518,-7616,17132,-17137,17132c7617,34344,,26730,,17212,,7694,7617,80,17137,80v8568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style="position:absolute;left:36137;top:5774;width:343;height:343;visibility:visible;mso-wrap-style:square;v-text-anchor:middle" coordsize="34273,34343" o:spid="_x0000_s1044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size="7397,342" coordorigin="27902,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style="position:absolute;left:27902;top:6736;width:343;height:342;visibility:visible;mso-wrap-style:square;v-text-anchor:middle" coordsize="34273,34263" o:spid="_x0000_s1046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style="position:absolute;left:29073;top:6736;width:343;height:342;visibility:visible;mso-wrap-style:square;v-text-anchor:middle" coordsize="34273,34263" o:spid="_x0000_s1047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yX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fHlGJtDrXwAAAP//AwBQSwECLQAUAAYACAAAACEA2+H2y+4AAACFAQAAEwAAAAAAAAAA&#10;AAAAAAAAAAAAW0NvbnRlbnRfVHlwZXNdLnhtbFBLAQItABQABgAIAAAAIQBa9CxbvwAAABUBAAAL&#10;AAAAAAAAAAAAAAAAAB8BAABfcmVscy8ucmVsc1BLAQItABQABgAIAAAAIQCG0kyXxQAAANwAAAAP&#10;AAAAAAAAAAAAAAAAAAcCAABkcnMvZG93bnJldi54bWxQSwUGAAAAAAMAAwC3AAAA+Q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style="position:absolute;left:30254;top:6736;width:342;height:342;visibility:visible;mso-wrap-style:square;v-text-anchor:middle" coordsize="34273,34263" o:spid="_x0000_s1048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style="position:absolute;left:31425;top:6736;width:342;height:342;visibility:visible;mso-wrap-style:square;v-text-anchor:middle" coordsize="34273,34263" o:spid="_x0000_s1049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style="position:absolute;left:32605;top:6736;width:343;height:342;visibility:visible;mso-wrap-style:square;v-text-anchor:middle" coordsize="34273,34263" o:spid="_x0000_s1050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LgwgAAANwAAAAPAAAAZHJzL2Rvd25yZXYueG1sRE9Ni8Iw&#10;EL0L/ocwgjdNVZC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B2ANLg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style="position:absolute;left:33776;top:6736;width:343;height:342;visibility:visible;mso-wrap-style:square;v-text-anchor:middle" coordsize="34273,34263" o:spid="_x0000_s105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8PwgAAANwAAAAPAAAAZHJzL2Rvd25yZXYueG1sRE9Ni8Iw&#10;EL0L/ocwgjdNFZS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CWpe8P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style="position:absolute;left:34957;top:6736;width:342;height:342;visibility:visible;mso-wrap-style:square;v-text-anchor:middle" coordsize="34273,34263" o:spid="_x0000_s1052" fillcolor="#f8f8f8" stroked="f" strokeweight=".26419mm" path="m34274,17132v,9517,-7616,17131,-17137,17131c7617,34263,,26649,,17132,,7614,7617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size="2694,342" coordorigin="33805,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8" style="position:absolute;left:33805;top:7707;width:342;height:342;visibility:visible;mso-wrap-style:square;v-text-anchor:middle" coordsize="34273,34263" o:spid="_x0000_s1054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CR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style="position:absolute;left:34976;top:7707;width:342;height:342;visibility:visible;mso-wrap-style:square;v-text-anchor:middle" coordsize="34273,34263" o:spid="_x0000_s1055" fillcolor="#f8f8f8" stroked="f" strokeweight=".26419mm" path="m34274,17132v,9517,-7617,17132,-17137,17132c7616,34264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style="position:absolute;left:36156;top:7707;width:343;height:342;visibility:visible;mso-wrap-style:square;v-text-anchor:middle" coordsize="34273,34263" o:spid="_x0000_s1056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Pr="00C05DA7" w:rsid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editId="27D44F60" wp14:anchorId="1DD85EF2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7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" w14:anchorId="2C38CC48"/>
            </w:pict>
          </mc:Fallback>
        </mc:AlternateContent>
      </w:r>
    </w:p>
    <w:p w:rsidRPr="00B4630C" w:rsidR="00104DCB" w:rsidRDefault="00104DCB" w14:paraId="0F3B85FC" w14:textId="34C7F369">
      <w:pPr>
        <w:rPr>
          <w:color w:val="000000" w:themeColor="text1"/>
          <w:lang w:val="en-IE"/>
        </w:rPr>
      </w:pPr>
    </w:p>
    <w:p w:rsidR="00A976B6" w:rsidP="00CE4267" w:rsidRDefault="00A976B6" w14:paraId="73EF7301" w14:textId="77777777">
      <w:pPr>
        <w:ind w:end="374"/>
        <w:rPr>
          <w:color w:val="000000" w:themeColor="text1"/>
        </w:rPr>
      </w:pPr>
    </w:p>
    <w:p w:rsidR="005234F0" w:rsidP="00712625" w:rsidRDefault="005234F0" w14:paraId="49EC6126" w14:textId="4A771F93">
      <w:pPr>
        <w:rPr>
          <w:color w:val="000000" w:themeColor="text1"/>
        </w:rPr>
      </w:pPr>
    </w:p>
    <w:p w:rsidRPr="00477CD7" w:rsidR="008C18B7" w:rsidP="00F94FE4" w:rsidRDefault="00CE5611" w14:paraId="31373681" w14:textId="1957D0B2">
      <w:pPr>
        <w:pStyle w:val="ESSF-GreenHeading"/>
      </w:pPr>
      <w:r w:rsidRPr="005F3AD3">
        <w:t xml:space="preserve">01 </w:t>
      </w:r>
      <w:r w:rsidRPr="005F3AD3">
        <w:rPr>
          <w:color w:val="F15B2A"/>
        </w:rPr>
        <w:t xml:space="preserve">| </w:t>
      </w:r>
      <w:r w:rsidR="004B45DA">
        <w:rPr>
          <w:color w:val="F15B2A"/>
        </w:rPr>
        <w:t xml:space="preserve">M4 </w:t>
      </w:r>
      <w:r w:rsidR="004B45DA">
        <w:rPr>
          <w:color w:val="F15B2A"/>
        </w:rPr>
        <w:t xml:space="preserve">CO2 </w:t>
      </w:r>
      <w:r w:rsidR="00250E6C">
        <w:rPr>
          <w:color w:val="F15B2A"/>
        </w:rPr>
        <w:t xml:space="preserve">A1 </w:t>
      </w:r>
      <w:r w:rsidR="00250E6C">
        <w:rPr>
          <w:color w:val="F15B2A"/>
        </w:rPr>
        <w:t xml:space="preserve">R3  </w:t>
      </w:r>
    </w:p>
    <w:p w:rsidR="008C18B7" w:rsidP="00F94FE4" w:rsidRDefault="008C18B7" w14:paraId="2E32BFBE" w14:textId="1BBDE339">
      <w:pPr>
        <w:pStyle w:val="ESSF-Sub-heading"/>
      </w:pPr>
    </w:p>
    <w:p w:rsidR="00250E6C" w:rsidP="00250E6C" w:rsidRDefault="00250E6C" w14:paraId="3FA0730B" w14:textId="77777777">
      <w:pPr>
        <w:pStyle w:val="ESSF-Sub-heading"/>
      </w:pPr>
      <w:r>
        <w:t xml:space="preserve">Transportes e mobilidade</w:t>
      </w:r>
    </w:p>
    <w:p w:rsidR="00250E6C" w:rsidP="00250E6C" w:rsidRDefault="00250E6C" w14:paraId="22C76033" w14:textId="77777777">
      <w:pPr>
        <w:pStyle w:val="ESSF-Bodytext"/>
      </w:pPr>
    </w:p>
    <w:p w:rsidR="00250E6C" w:rsidP="00250E6C" w:rsidRDefault="00250E6C" w14:paraId="4C043EBC" w14:textId="538EA7C7">
      <w:pPr>
        <w:pStyle w:val="ESSF-Bodytext"/>
      </w:pPr>
      <w:r>
        <w:t xml:space="preserve">Os transportes são um </w:t>
      </w:r>
      <w:r>
        <w:t xml:space="preserve">setor</w:t>
      </w:r>
      <w:r>
        <w:t xml:space="preserve"> vital, </w:t>
      </w:r>
      <w:r>
        <w:t xml:space="preserve">mas o nosso atual sistema de mobilidade simplesmente não é sustentável. Políticas decisivas, investimentos inteligentes e mudanças na procura podem desencadear uma mudança vital para modos de transporte mais limpos e reduzir o impacto do setor no ambiente, no clima e na nossa saúde.</w:t>
      </w:r>
    </w:p>
    <w:p w:rsidR="00250E6C" w:rsidP="00250E6C" w:rsidRDefault="00250E6C" w14:paraId="1B521D58" w14:textId="77777777">
      <w:pPr>
        <w:pStyle w:val="ESSF-Bodytext"/>
      </w:pPr>
    </w:p>
    <w:p w:rsidRPr="00250E6C" w:rsidR="00250E6C" w:rsidP="00250E6C" w:rsidRDefault="00250E6C" w14:paraId="59E78E28" w14:textId="55C25560">
      <w:pPr>
        <w:pStyle w:val="ESSF-Bodytext"/>
        <w:rPr>
          <w:b/>
          <w:bCs/>
        </w:rPr>
      </w:pPr>
      <w:r w:rsidRPr="00250E6C">
        <w:rPr>
          <w:b/>
          <w:bCs/>
        </w:rPr>
        <w:t xml:space="preserve">Visão geral</w:t>
      </w:r>
    </w:p>
    <w:p w:rsidRPr="00250E6C" w:rsidR="00250E6C" w:rsidP="00250E6C" w:rsidRDefault="00250E6C" w14:paraId="0066EB1C" w14:textId="77777777"/>
    <w:p w:rsidR="00250E6C" w:rsidP="00250E6C" w:rsidRDefault="00250E6C" w14:paraId="234588E6" w14:textId="77777777">
      <w:pPr>
        <w:pStyle w:val="ESSF-Bodytext"/>
      </w:pPr>
      <w:r>
        <w:t xml:space="preserve">Os transportes ligam pessoas, culturas, cidades, países e continentes. São um dos principais pilares das sociedades e economias modernas, permitindo aos produtores vender os seus produtos em todo o mundo e </w:t>
      </w:r>
      <w:r>
        <w:t xml:space="preserve">aos</w:t>
      </w:r>
      <w:r>
        <w:t xml:space="preserve"> viajantes </w:t>
      </w:r>
      <w:r>
        <w:t xml:space="preserve">descobrir novos lugares. As redes de transportes também garantem o acesso a serviços públicos essenciais, como a educação e a saúde, contribuindo para uma melhor qualidade de vida. A ligação aos transportes ajuda a impulsionar a economia em áreas remotas, criando empregos e distribuindo riqueza.</w:t>
      </w:r>
    </w:p>
    <w:p w:rsidR="00250E6C" w:rsidP="00250E6C" w:rsidRDefault="00250E6C" w14:paraId="3DA19667" w14:textId="77777777">
      <w:pPr>
        <w:pStyle w:val="ESSF-Bodytext"/>
      </w:pPr>
      <w:r>
        <w:t xml:space="preserve">No entanto, o nosso modelo de transportes atual tem um lado negativo. O setor dos transportes tem impactos negativos substanciais no ambiente e na saúde humana. Os transportes são responsáveis por cerca de um quarto das emissões totais de gases com efeito de estufa (GEE) da UE e causam poluição atmosférica, poluição sonora e fragmentação dos habitats.</w:t>
      </w:r>
    </w:p>
    <w:p w:rsidR="00250E6C" w:rsidP="00250E6C" w:rsidRDefault="00250E6C" w14:paraId="7B13C5C1" w14:textId="77777777">
      <w:pPr>
        <w:pStyle w:val="ESSF-Bodytext"/>
      </w:pPr>
      <w:r>
        <w:t xml:space="preserve">Mais concretamente, é o único grande setor económico na Europa em que os GEE aumentaram desde 1990 e é também o maior contribuinte para as emissões de óxidos de azoto, que prejudicam a saúde e o ambiente. Da mesma forma, o transporte rodoviário é uma das principais fontes de poluição sonora ambiental na Europa.</w:t>
      </w:r>
    </w:p>
    <w:p w:rsidR="00250E6C" w:rsidP="00250E6C" w:rsidRDefault="00250E6C" w14:paraId="4096833C" w14:textId="77777777">
      <w:pPr>
        <w:pStyle w:val="ESSF-Bodytext"/>
      </w:pPr>
      <w:r>
        <w:t xml:space="preserve">À medida que a procura aumentou, também aumentou a eficiência energética global dos automóveis de passageiros, carrinhas e camiões, aviões e navios novos, mas não ao mesmo ritmo que as emissões totais dos transportes. O volume total da atividade de transporte teve impacto nas nossas emissões de GEE e prevê-se que a procura de todos os tipos de transporte aumente.</w:t>
      </w:r>
    </w:p>
    <w:p w:rsidR="00250E6C" w:rsidP="00250E6C" w:rsidRDefault="00250E6C" w14:paraId="69357407" w14:textId="77777777">
      <w:pPr>
        <w:pStyle w:val="ESSF-Bodytext"/>
      </w:pPr>
      <w:r>
        <w:t xml:space="preserve">A Europa pretende tornar-se neutra em termos climáticos até 2050. Tal não pode ser alcançado sem um sistema de mobilidade sustentável, baseado em modos de transporte mais limpos e ativos, combustíveis mais limpos e, sempre que possível, na redução da necessidade de mobilidade.</w:t>
      </w:r>
    </w:p>
    <w:p w:rsidR="00250E6C" w:rsidP="00250E6C" w:rsidRDefault="00250E6C" w14:paraId="77C640F4" w14:textId="77777777">
      <w:pPr>
        <w:pStyle w:val="ESSF-Bodytext"/>
        <w:rPr>
          <w:b/>
          <w:bCs/>
        </w:rPr>
      </w:pPr>
    </w:p>
    <w:p w:rsidRPr="00250E6C" w:rsidR="00250E6C" w:rsidP="00250E6C" w:rsidRDefault="00250E6C" w14:paraId="42B12B93" w14:textId="26E9F0C3">
      <w:pPr>
        <w:pStyle w:val="ESSF-Bodytext"/>
        <w:rPr>
          <w:b/>
          <w:bCs/>
        </w:rPr>
      </w:pPr>
      <w:r w:rsidRPr="00250E6C">
        <w:rPr>
          <w:b/>
          <w:bCs/>
        </w:rPr>
        <w:t xml:space="preserve">Factos importantes</w:t>
      </w:r>
    </w:p>
    <w:p w:rsidR="00250E6C" w:rsidP="00250E6C" w:rsidRDefault="00250E6C" w14:paraId="7D37DA14" w14:textId="77777777">
      <w:pPr>
        <w:pStyle w:val="ESSF-Bodytext"/>
      </w:pPr>
    </w:p>
    <w:p w:rsidR="00250E6C" w:rsidP="00250E6C" w:rsidRDefault="00250E6C" w14:paraId="21E189FC" w14:textId="0BB6C1DC">
      <w:pPr>
        <w:pStyle w:val="ESSF-Bodytext"/>
      </w:pPr>
      <w:r>
        <w:t xml:space="preserve">Em 2022, as emissões de gases com efeito de estufa provenientes dos transportes na UE eram cerca de 26 % superiores às de 1990. Em relação a outros setores económicos, os transportes representavam cerca de 29 % das emissões de gases com efeito de estufa da UE em 2022. Prevê-se que a sua quota aumente ainda mais à medida que a </w:t>
      </w:r>
      <w:r>
        <w:t xml:space="preserve">descarbonização </w:t>
      </w:r>
      <w:r>
        <w:t xml:space="preserve">da economia europeia progride mais rapidamente noutros setores, nomeadamente na produção de energia.</w:t>
      </w:r>
    </w:p>
    <w:p w:rsidR="00250E6C" w:rsidP="00250E6C" w:rsidRDefault="00250E6C" w14:paraId="64774B62" w14:textId="77777777">
      <w:pPr>
        <w:pStyle w:val="ESSF-Bodytext"/>
      </w:pPr>
      <w:r>
        <w:t xml:space="preserve">Com as medidas políticas atuais e previstas nos Estados-Membros da UE, prevê-se que as emissões de gases com efeito de estufa provenientes dos transportes diminuam cerca de 14 % em 2030 e 37 % em 2050, em comparação com os níveis de 2022. São, por conseguinte, necessários esforços mais intensos para atingir o objetivo da UE de reduzir as emissões dos transportes em 90 % até 2050.</w:t>
      </w:r>
    </w:p>
    <w:p w:rsidR="00250E6C" w:rsidP="00250E6C" w:rsidRDefault="00250E6C" w14:paraId="4F93C957" w14:textId="77777777">
      <w:pPr>
        <w:pStyle w:val="ESSF-Bodytext"/>
      </w:pPr>
      <w:r>
        <w:t xml:space="preserve">Os nossos indicadores mostram algumas das últimas tendências:</w:t>
      </w:r>
    </w:p>
    <w:p w:rsidR="00250E6C" w:rsidP="00250E6C" w:rsidRDefault="00250E6C" w14:paraId="739FE72B" w14:textId="77777777">
      <w:pPr>
        <w:pStyle w:val="ESSF-Bodytext"/>
      </w:pPr>
      <w:r>
        <w:t xml:space="preserve">As emissões médias de CO2 de todos os automóveis novos matriculados na Europa em 2023 continuaram a diminuir e foram 1,4 % inferiores às de 2022, de acordo com dados provisórios publicados hoje pela AEA. Da mesma forma, as emissões médias de CO2 das carrinhas novas continuaram a diminuir, sendo 1,6 % inferiores às de 2022. As reduções nas emissões dos automóveis e carrinhas novos estão relacionadas com a crescente quota de veículos totalmente elétricos.</w:t>
      </w:r>
    </w:p>
    <w:p w:rsidR="00250E6C" w:rsidP="00250E6C" w:rsidRDefault="00250E6C" w14:paraId="58745149" w14:textId="77777777">
      <w:pPr>
        <w:pStyle w:val="ESSF-Bodytext"/>
      </w:pPr>
      <w:r>
        <w:t xml:space="preserve">Após seis anos de crescimento constante das emissões de gases com efeito de estufa do setor dos transportes da UE, as emissões dos transportes diminuíram substancialmente em 2020 devido à redução da atividade durante a pandemia de COVID-19. As estimativas preliminares das emissões em 2021 indicam uma recuperação de 8,6 % nos transportes, seguida de um novo crescimento de 2,7 % em 2022.</w:t>
      </w:r>
    </w:p>
    <w:p w:rsidR="00250E6C" w:rsidP="00250E6C" w:rsidRDefault="00250E6C" w14:paraId="015F3052" w14:textId="77777777">
      <w:pPr>
        <w:pStyle w:val="ESSF-Bodytext"/>
      </w:pPr>
      <w:r>
        <w:t xml:space="preserve">As emissões de poluentes atmosféricos provenientes dos transportes diminuíram, com exceção do NH3 e do N2O, na UE-27 nas últimas décadas, devido aos esforços políticos em vários modos de transporte. As reduções no setor dos transportes rodoviários representam a maior parte deste progresso, enquanto as emissões dos setores dos transportes marítimos e da aviação aumentaram com alguns poluentes.</w:t>
      </w:r>
    </w:p>
    <w:p w:rsidR="00250E6C" w:rsidP="00250E6C" w:rsidRDefault="00250E6C" w14:paraId="3BCD6240" w14:textId="77777777">
      <w:pPr>
        <w:pStyle w:val="ESSF-Bodytext"/>
      </w:pPr>
      <w:r>
        <w:lastRenderedPageBreak/>
      </w:r>
      <w:r>
        <w:t xml:space="preserve">A quota de energia proveniente de fontes renováveis utilizada nos transportes na UE aumentou de menos de 2 % em 2005 para 8,7 % em</w:t>
      </w:r>
      <w:r>
        <w:t xml:space="preserve"> 2022, de acordo com estimativas preliminares.</w:t>
      </w:r>
    </w:p>
    <w:p w:rsidR="00250E6C" w:rsidP="00250E6C" w:rsidRDefault="00250E6C" w14:paraId="513F0E63" w14:textId="77777777">
      <w:pPr>
        <w:pStyle w:val="ESSF-Bodytext"/>
      </w:pPr>
      <w:r>
        <w:t xml:space="preserve">O número de veículos elétricos está a crescer na Europa, todos os anos. Em 2023, os veículos elétricos representaram 22,7 % dos registos de automóveis novos e 7,7 % dos registos de furgões novos. No total, foram registados 2,4 milhões de automóveis elétricos novos em 2023, contra 2 milhões em 2022.</w:t>
      </w:r>
    </w:p>
    <w:p w:rsidR="00250E6C" w:rsidP="00250E6C" w:rsidRDefault="00250E6C" w14:paraId="7B17C8CC" w14:textId="77777777">
      <w:pPr>
        <w:pStyle w:val="ESSF-Bodytext"/>
      </w:pPr>
      <w:r>
        <w:t xml:space="preserve">Pelo menos 18 milhões de pessoas estão muito incomodadas e 5 milhões têm distúrbios graves do sono devido à exposição prolongada ao ruído dos transportes na UE.</w:t>
      </w:r>
    </w:p>
    <w:p w:rsidR="00250E6C" w:rsidP="00250E6C" w:rsidRDefault="00250E6C" w14:paraId="08A18718" w14:textId="77777777">
      <w:pPr>
        <w:pStyle w:val="ESSF-Bodytext"/>
      </w:pPr>
    </w:p>
    <w:p w:rsidR="00250E6C" w:rsidP="00250E6C" w:rsidRDefault="00250E6C" w14:paraId="0097D14F" w14:textId="57B15951">
      <w:pPr>
        <w:pStyle w:val="ESSF-Bodytext"/>
      </w:pPr>
      <w:r w:rsidRPr="00857F16">
        <w:rPr>
          <w:i/>
          <w:iCs/>
          <w:color w:val="174F72"/>
        </w:rPr>
        <w:t xml:space="preserve">Fonte: </w:t>
      </w:r>
      <w:r>
        <w:t xml:space="preserve">«Transportes e mobilidade». Agência Europeia do Ambiente. 10 </w:t>
      </w:r>
      <w:r>
        <w:t xml:space="preserve">de fevereiro </w:t>
      </w:r>
      <w:r>
        <w:t xml:space="preserve">de 2025.</w:t>
      </w:r>
      <w:hyperlink w:history="1" r:id="rId11">
        <w:r w:rsidRPr="00441513">
          <w:rPr>
            <w:rStyle w:val="Hipervnculo"/>
          </w:rPr>
          <w:t xml:space="preserve"> https://www.eea.europa.eu/en/topics/in-depth/transport-and-mobility?activeAccordion=4268d9b2-6e3b-409b-8b2a-b624c120090d</w:t>
        </w:r>
      </w:hyperlink>
    </w:p>
    <w:p w:rsidR="00250E6C" w:rsidP="00250E6C" w:rsidRDefault="00250E6C" w14:paraId="40F57BFF" w14:textId="77777777">
      <w:pPr>
        <w:pStyle w:val="ESSF-Bodytext"/>
      </w:pPr>
    </w:p>
    <w:p w:rsidR="000E7106" w:rsidP="000E7106" w:rsidRDefault="000E7106" w14:paraId="7054511E" w14:textId="77777777"/>
    <w:p w:rsidR="00250E6C" w:rsidP="000E7106" w:rsidRDefault="00250E6C" w14:paraId="719CF132" w14:textId="77777777"/>
    <w:p w:rsidR="00250E6C" w:rsidP="000E7106" w:rsidRDefault="00250E6C" w14:paraId="58F1BA50" w14:textId="77777777"/>
    <w:p w:rsidR="000E7106" w:rsidP="000E7106" w:rsidRDefault="000E7106" w14:paraId="3B55A2BB" w14:textId="77777777"/>
    <w:p w:rsidR="00104DCB" w:rsidRDefault="00104DCB" w14:paraId="0F28F2AE" w14:textId="3EC7461D">
      <w:pPr>
        <w:rPr>
          <w:color w:val="ED368E"/>
          <w:lang w:val="en-IE"/>
        </w:rPr>
      </w:pPr>
    </w:p>
    <w:p w:rsidR="00827B9A" w:rsidRDefault="00827B9A" w14:paraId="7DD9A29E" w14:textId="214090AB">
      <w:pPr>
        <w:rPr>
          <w:color w:val="ED368E"/>
          <w:lang w:val="en-IE"/>
        </w:rPr>
      </w:pPr>
    </w:p>
    <w:p w:rsidR="00827B9A" w:rsidRDefault="00827B9A" w14:paraId="44FAC0F8" w14:textId="62C9C38E">
      <w:pPr>
        <w:rPr>
          <w:color w:val="ED368E"/>
          <w:lang w:val="en-IE"/>
        </w:rPr>
      </w:pPr>
    </w:p>
    <w:p w:rsidR="00827B9A" w:rsidRDefault="00827B9A" w14:paraId="71601A24" w14:textId="0ED7C514">
      <w:pPr>
        <w:rPr>
          <w:color w:val="ED368E"/>
          <w:lang w:val="en-IE"/>
        </w:rPr>
      </w:pPr>
    </w:p>
    <w:p w:rsidR="00827B9A" w:rsidRDefault="00827B9A" w14:paraId="6F7C8EBB" w14:textId="187C99D1">
      <w:pPr>
        <w:rPr>
          <w:color w:val="ED368E"/>
          <w:lang w:val="en-IE"/>
        </w:rPr>
      </w:pPr>
    </w:p>
    <w:p w:rsidR="00827B9A" w:rsidRDefault="00827B9A" w14:paraId="7F25A064" w14:textId="618728BE">
      <w:pPr>
        <w:rPr>
          <w:color w:val="ED368E"/>
          <w:lang w:val="en-IE"/>
        </w:rPr>
      </w:pPr>
    </w:p>
    <w:p w:rsidR="00827B9A" w:rsidRDefault="00827B9A" w14:paraId="1932EA27" w14:textId="514D8793">
      <w:pPr>
        <w:rPr>
          <w:color w:val="ED368E"/>
          <w:lang w:val="en-IE"/>
        </w:rPr>
      </w:pPr>
    </w:p>
    <w:p w:rsidR="001A5802" w:rsidRDefault="001A5802" w14:paraId="642CFDD7" w14:textId="77777777">
      <w:pPr>
        <w:rPr>
          <w:color w:val="ED368E"/>
          <w:lang w:val="en-IE"/>
        </w:rPr>
      </w:pPr>
    </w:p>
    <w:p w:rsidR="001A5802" w:rsidRDefault="001A5802" w14:paraId="4CF83EA9" w14:textId="77777777">
      <w:pPr>
        <w:rPr>
          <w:color w:val="ED368E"/>
          <w:lang w:val="en-IE"/>
        </w:rPr>
      </w:pPr>
    </w:p>
    <w:p w:rsidR="001A5802" w:rsidRDefault="001A5802" w14:paraId="1CA0D052" w14:textId="77777777">
      <w:pPr>
        <w:rPr>
          <w:color w:val="ED368E"/>
          <w:lang w:val="en-IE"/>
        </w:rPr>
      </w:pPr>
    </w:p>
    <w:p w:rsidR="001A5802" w:rsidRDefault="001A5802" w14:paraId="0E440797" w14:textId="77777777">
      <w:pPr>
        <w:rPr>
          <w:color w:val="ED368E"/>
          <w:lang w:val="en-IE"/>
        </w:rPr>
      </w:pPr>
    </w:p>
    <w:p w:rsidR="001A5802" w:rsidRDefault="001A5802" w14:paraId="5E290CF3" w14:textId="77777777">
      <w:pPr>
        <w:rPr>
          <w:color w:val="ED368E"/>
          <w:lang w:val="en-IE"/>
        </w:rPr>
      </w:pPr>
    </w:p>
    <w:p w:rsidR="001A5802" w:rsidRDefault="001A5802" w14:paraId="7F86A9A4" w14:textId="77777777">
      <w:pPr>
        <w:rPr>
          <w:color w:val="ED368E"/>
          <w:lang w:val="en-IE"/>
        </w:rPr>
      </w:pPr>
    </w:p>
    <w:p w:rsidR="001A5802" w:rsidRDefault="001A5802" w14:paraId="2C26195F" w14:textId="77777777">
      <w:pPr>
        <w:rPr>
          <w:color w:val="ED368E"/>
          <w:lang w:val="en-IE"/>
        </w:rPr>
      </w:pPr>
    </w:p>
    <w:p w:rsidR="001A5802" w:rsidRDefault="001A5802" w14:paraId="0E8C1099" w14:textId="77777777">
      <w:pPr>
        <w:rPr>
          <w:color w:val="ED368E"/>
          <w:lang w:val="en-IE"/>
        </w:rPr>
      </w:pPr>
    </w:p>
    <w:p w:rsidR="00827B9A" w:rsidRDefault="00827B9A" w14:paraId="2656EF17" w14:textId="701F1347">
      <w:pPr>
        <w:rPr>
          <w:color w:val="ED368E"/>
          <w:lang w:val="en-IE"/>
        </w:rPr>
      </w:pPr>
    </w:p>
    <w:p w:rsidR="00827B9A" w:rsidRDefault="00827B9A" w14:paraId="73338765" w14:textId="1ADE3098">
      <w:pPr>
        <w:rPr>
          <w:color w:val="ED368E"/>
          <w:lang w:val="en-IE"/>
        </w:rPr>
      </w:pPr>
    </w:p>
    <w:p w:rsidR="00827B9A" w:rsidRDefault="00827B9A" w14:paraId="58FAF748" w14:textId="2EED6A9C">
      <w:pPr>
        <w:rPr>
          <w:color w:val="ED368E"/>
          <w:lang w:val="en-IE"/>
        </w:rPr>
      </w:pPr>
    </w:p>
    <w:p w:rsidR="00827B9A" w:rsidRDefault="00EF560D" w14:paraId="079C717C" w14:textId="70178ACF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editId="56D7B498" wp14:anchorId="02C96B4C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7B9A" w:rsidRDefault="00827B9A" w14:paraId="64FF29DD" w14:textId="2BF5F028">
      <w:pPr>
        <w:rPr>
          <w:color w:val="ED368E"/>
          <w:lang w:val="en-IE"/>
        </w:rPr>
      </w:pPr>
    </w:p>
    <w:p w:rsidR="00827B9A" w:rsidRDefault="00827B9A" w14:paraId="150B0573" w14:textId="62DCDB3A">
      <w:pPr>
        <w:rPr>
          <w:color w:val="ED368E"/>
          <w:lang w:val="en-IE"/>
        </w:rPr>
      </w:pPr>
    </w:p>
    <w:p w:rsidR="00827B9A" w:rsidRDefault="00827B9A" w14:paraId="4DD320BA" w14:textId="379B658C">
      <w:pPr>
        <w:rPr>
          <w:color w:val="ED368E"/>
          <w:lang w:val="en-IE"/>
        </w:rPr>
      </w:pPr>
    </w:p>
    <w:p w:rsidRPr="00484854" w:rsidR="00EF560D" w:rsidP="00EF560D" w:rsidRDefault="00EF560D" w14:paraId="0E1E51FE" w14:textId="283188B4">
      <w:pPr>
        <w:ind w:start="3402" w:end="374"/>
        <w:jc w:val="both"/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</w:pP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O apoio da Comissão Europeia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à produção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desta publicação não constitui um endosso do seu conteúdo, que reflete apenas as opiniões dos autores, e a Comissão não pode ser responsabilizada por qualquer uso que possa </w:t>
      </w:r>
      <w:r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ser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feito das informações nela contidas.</w:t>
      </w:r>
    </w:p>
    <w:p w:rsidR="00827B9A" w:rsidRDefault="00827B9A" w14:paraId="5F938DDD" w14:textId="3AB6479A">
      <w:pPr>
        <w:rPr>
          <w:color w:val="ED368E"/>
          <w:lang w:val="en-IE"/>
        </w:rPr>
      </w:pPr>
    </w:p>
    <w:sectPr w:rsidR="00827B9A" w:rsidSect="002F63E7">
      <w:headerReference w:type="even" r:id="rId13"/>
      <w:footerReference w:type="even" r:id="rId14"/>
      <w:footerReference w:type="default" r:id="rId15"/>
      <w:headerReference w:type="first" r:id="rId16"/>
      <w:pgSz w:w="11901" w:h="16840"/>
      <w:pgMar w:top="1134" w:right="731" w:bottom="278" w:left="731" w:header="680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669" w:rsidP="00E20391" w:rsidRDefault="00770669" w14:paraId="28B94BC5" w14:textId="77777777">
      <w:r>
        <w:separator/>
      </w:r>
    </w:p>
  </w:endnote>
  <w:endnote w:type="continuationSeparator" w:id="0">
    <w:p w:rsidR="00770669" w:rsidP="00E20391" w:rsidRDefault="00770669" w14:paraId="7ABB78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0694902"/>
      <w:docPartObj>
        <w:docPartGallery w:val="Page Numbers (Bottom of Page)"/>
        <w:docPartUnique/>
      </w:docPartObj>
    </w:sdtPr>
    <w:sdtContent>
      <w:p w:rsidR="006561C2" w:rsidP="00184351" w:rsidRDefault="006561C2" w14:paraId="6A1A1498" w14:textId="2B763BAD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F790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E20391" w:rsidP="006561C2" w:rsidRDefault="00E20391" w14:paraId="4AE1DCED" w14:textId="77777777">
    <w:pPr>
      <w:pStyle w:val="Piedepgina"/>
      <w:ind w:end="360"/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CD7" w:rsidP="006561C2" w:rsidRDefault="00CC0A15" w14:paraId="3E852E82" w14:textId="76408302">
    <w:pPr>
      <w:pStyle w:val="Piedepgina"/>
      <w:ind w:end="360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editId="73E3580A" wp14:anchorId="19867C89">
              <wp:simplePos x="0" y="0"/>
              <wp:positionH relativeFrom="column">
                <wp:posOffset>6684010</wp:posOffset>
              </wp:positionH>
              <wp:positionV relativeFrom="paragraph">
                <wp:posOffset>-3548634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A15" w:rsidP="00CC0A15" w:rsidRDefault="00CC0A15" w14:paraId="76B4B5CC" w14:textId="77777777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 xml:space="preserve">Educação em engenharia para um futuro sustentável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" style="position:absolute;margin-left:526.3pt;margin-top:-279.4pt;width:20.95pt;height:326.1pt;z-index:251667456" coordsize="2658,41412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" w14:anchorId="19867C8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style="position:absolute;left:-19057;top:19600;width:41048;height:1847;rotation:-90;visibility:visible;mso-wrap-style:square;v-text-anchor:top" o:spid="_x0000_s1027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">
                <v:textbox style="mso-fit-shape-to-text:t">
                  <w:txbxContent>
                    <w:p w:rsidR="00CC0A15" w:rsidP="00CC0A15" w:rsidRDefault="00CC0A15" w14:paraId="76B4B5CC" w14:textId="77777777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 xml:space="preserve">Educação em engenharia para um futuro sustentável</w:t>
                      </w:r>
                    </w:p>
                  </w:txbxContent>
                </v:textbox>
              </v:shape>
              <v:line id="Straight Connector 879640224" style="position:absolute;visibility:visible;mso-wrap-style:square" o:spid="_x0000_s1028" strokecolor="#69bcac" strokeweight=".5pt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" from="0,41412" to="2658,41412">
                <v:stroke joinstyle="miter"/>
              </v:line>
            </v:group>
          </w:pict>
        </mc:Fallback>
      </mc:AlternateContent>
    </w:r>
  </w:p>
  <w:p w:rsidR="00477CD7" w:rsidP="006561C2" w:rsidRDefault="00477CD7" w14:paraId="775533A6" w14:textId="3F43E427">
    <w:pPr>
      <w:pStyle w:val="Piedepgina"/>
      <w:ind w:end="360"/>
    </w:pPr>
  </w:p>
  <w:sdt>
    <w:sdtPr>
      <w:rPr>
        <w:rStyle w:val="Nmerodepgina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Nmerodepgina"/>
        <w:color w:val="1A3966"/>
      </w:rPr>
    </w:sdtEndPr>
    <w:sdtContent>
      <w:p w:rsidRPr="00CC0A15" w:rsidR="00477CD7" w:rsidP="008669E9" w:rsidRDefault="00477CD7" w14:paraId="48ACFC5B" w14:textId="77777777">
        <w:pPr>
          <w:pStyle w:val="Piedepgina"/>
          <w:framePr w:w="5549" w:h="664" w:wrap="none" w:hAnchor="page" w:vAnchor="text" w:x="5963" w:y="447" w:hRule="exact"/>
          <w:jc w:val="right"/>
          <w:rPr>
            <w:rStyle w:val="Nmerodepgina"/>
            <w:color w:val="1A3966"/>
            <w:sz w:val="16"/>
            <w:szCs w:val="16"/>
          </w:rPr>
        </w:pPr>
        <w:r w:rsidRPr="00CC0A15">
          <w:rPr>
            <w:rStyle w:val="Nmerodepgina"/>
            <w:color w:val="1A3966"/>
            <w:sz w:val="16"/>
            <w:szCs w:val="16"/>
          </w:rPr>
          <w:fldChar w:fldCharType="begin"/>
        </w:r>
        <w:r w:rsidRPr="00CC0A15">
          <w:rPr>
            <w:rStyle w:val="Nmerodepgina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Nmerodepgina"/>
            <w:color w:val="1A3966"/>
            <w:sz w:val="16"/>
            <w:szCs w:val="16"/>
          </w:rPr>
          <w:fldChar w:fldCharType="separate"/>
        </w:r>
        <w:r w:rsidRPr="00CC0A15">
          <w:rPr>
            <w:rStyle w:val="Nmerodepgina"/>
            <w:noProof/>
            <w:color w:val="1A3966"/>
            <w:sz w:val="16"/>
            <w:szCs w:val="16"/>
          </w:rPr>
          <w:t>3</w:t>
        </w:r>
        <w:r w:rsidRPr="00CC0A15">
          <w:rPr>
            <w:rStyle w:val="Nmerodepgina"/>
            <w:color w:val="1A3966"/>
            <w:sz w:val="16"/>
            <w:szCs w:val="16"/>
          </w:rPr>
          <w:fldChar w:fldCharType="end"/>
        </w:r>
      </w:p>
    </w:sdtContent>
  </w:sdt>
  <w:p w:rsidR="00E20391" w:rsidP="006561C2" w:rsidRDefault="00477CD7" w14:paraId="5A073A33" w14:textId="57F9BBB2">
    <w:pPr>
      <w:pStyle w:val="Piedepgina"/>
      <w:ind w:end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8F3911D" wp14:anchorId="483021E5">
              <wp:simplePos x="0" y="0"/>
              <wp:positionH relativeFrom="column">
                <wp:posOffset>7117080</wp:posOffset>
              </wp:positionH>
              <wp:positionV relativeFrom="paragraph">
                <wp:posOffset>327660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70" style="position:absolute;margin-left:560.4pt;margin-top:25.8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" w14:anchorId="3F3E6A8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669" w:rsidP="00E20391" w:rsidRDefault="00770669" w14:paraId="289C26BD" w14:textId="77777777">
      <w:r>
        <w:separator/>
      </w:r>
    </w:p>
  </w:footnote>
  <w:footnote w:type="continuationSeparator" w:id="0">
    <w:p w:rsidR="00770669" w:rsidP="00E20391" w:rsidRDefault="00770669" w14:paraId="1786877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770669" w14:paraId="5023C447" w14:textId="60A750FA">
    <w:pPr>
      <w:pStyle w:val="Encabezado"/>
    </w:pPr>
    <w:r>
      <w:rPr>
        <w:noProof/>
      </w:rPr>
      <w:pict w14:anchorId="0DDA61C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6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770669" w14:paraId="4B8ACC1C" w14:textId="20DFF40A">
    <w:pPr>
      <w:pStyle w:val="Encabezado"/>
    </w:pPr>
    <w:r>
      <w:rPr>
        <w:noProof/>
      </w:rPr>
      <w:pict w14:anchorId="4AA1D99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5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AA749B"/>
    <w:multiLevelType w:val="hybridMultilevel"/>
    <w:tmpl w:val="6128A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326AE5"/>
    <w:multiLevelType w:val="hybridMultilevel"/>
    <w:tmpl w:val="2F60F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955797"/>
    <w:multiLevelType w:val="hybridMultilevel"/>
    <w:tmpl w:val="DCAC5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15164B"/>
    <w:multiLevelType w:val="hybridMultilevel"/>
    <w:tmpl w:val="F6F6F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7391741"/>
    <w:multiLevelType w:val="hybridMultilevel"/>
    <w:tmpl w:val="8B0E1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6"/>
  </w:num>
  <w:num w:numId="2" w16cid:durableId="1132017687">
    <w:abstractNumId w:val="21"/>
  </w:num>
  <w:num w:numId="3" w16cid:durableId="297225078">
    <w:abstractNumId w:val="18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20"/>
  </w:num>
  <w:num w:numId="7" w16cid:durableId="857088644">
    <w:abstractNumId w:val="13"/>
  </w:num>
  <w:num w:numId="8" w16cid:durableId="1071191731">
    <w:abstractNumId w:val="8"/>
  </w:num>
  <w:num w:numId="9" w16cid:durableId="1957711831">
    <w:abstractNumId w:val="24"/>
  </w:num>
  <w:num w:numId="10" w16cid:durableId="537275525">
    <w:abstractNumId w:val="5"/>
  </w:num>
  <w:num w:numId="11" w16cid:durableId="932398001">
    <w:abstractNumId w:val="9"/>
  </w:num>
  <w:num w:numId="12" w16cid:durableId="1269003807">
    <w:abstractNumId w:val="0"/>
  </w:num>
  <w:num w:numId="13" w16cid:durableId="185872131">
    <w:abstractNumId w:val="14"/>
  </w:num>
  <w:num w:numId="14" w16cid:durableId="320081778">
    <w:abstractNumId w:val="7"/>
  </w:num>
  <w:num w:numId="15" w16cid:durableId="549390067">
    <w:abstractNumId w:val="10"/>
  </w:num>
  <w:num w:numId="16" w16cid:durableId="1035692910">
    <w:abstractNumId w:val="12"/>
  </w:num>
  <w:num w:numId="17" w16cid:durableId="1291321629">
    <w:abstractNumId w:val="3"/>
  </w:num>
  <w:num w:numId="18" w16cid:durableId="497498201">
    <w:abstractNumId w:val="15"/>
  </w:num>
  <w:num w:numId="19" w16cid:durableId="812405637">
    <w:abstractNumId w:val="22"/>
  </w:num>
  <w:num w:numId="20" w16cid:durableId="1655990692">
    <w:abstractNumId w:val="17"/>
  </w:num>
  <w:num w:numId="21" w16cid:durableId="391082997">
    <w:abstractNumId w:val="19"/>
  </w:num>
  <w:num w:numId="22" w16cid:durableId="292638124">
    <w:abstractNumId w:val="4"/>
  </w:num>
  <w:num w:numId="23" w16cid:durableId="1170674966">
    <w:abstractNumId w:val="6"/>
  </w:num>
  <w:num w:numId="24" w16cid:durableId="324283545">
    <w:abstractNumId w:val="11"/>
  </w:num>
  <w:num w:numId="25" w16cid:durableId="16363307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E7106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66FA7"/>
    <w:rsid w:val="00171867"/>
    <w:rsid w:val="00177EBE"/>
    <w:rsid w:val="001801CC"/>
    <w:rsid w:val="00181715"/>
    <w:rsid w:val="00187C0F"/>
    <w:rsid w:val="0019538B"/>
    <w:rsid w:val="001960E6"/>
    <w:rsid w:val="001A3C09"/>
    <w:rsid w:val="001A5802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37A25"/>
    <w:rsid w:val="00250E6C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A777C"/>
    <w:rsid w:val="004B45DA"/>
    <w:rsid w:val="004C2E43"/>
    <w:rsid w:val="004D55AE"/>
    <w:rsid w:val="004F3A5E"/>
    <w:rsid w:val="004F5F2B"/>
    <w:rsid w:val="005050F7"/>
    <w:rsid w:val="0051429A"/>
    <w:rsid w:val="0051720F"/>
    <w:rsid w:val="005234F0"/>
    <w:rsid w:val="00525BAD"/>
    <w:rsid w:val="00532094"/>
    <w:rsid w:val="00534193"/>
    <w:rsid w:val="00534521"/>
    <w:rsid w:val="0053455A"/>
    <w:rsid w:val="00544079"/>
    <w:rsid w:val="005527F2"/>
    <w:rsid w:val="00556ABD"/>
    <w:rsid w:val="00573C57"/>
    <w:rsid w:val="005F0C56"/>
    <w:rsid w:val="005F3AD3"/>
    <w:rsid w:val="00604DC8"/>
    <w:rsid w:val="006143BA"/>
    <w:rsid w:val="006232C8"/>
    <w:rsid w:val="00623427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22133"/>
    <w:rsid w:val="00752314"/>
    <w:rsid w:val="00754A98"/>
    <w:rsid w:val="007574A8"/>
    <w:rsid w:val="00757C6F"/>
    <w:rsid w:val="0076295D"/>
    <w:rsid w:val="00770669"/>
    <w:rsid w:val="007758B6"/>
    <w:rsid w:val="0078614E"/>
    <w:rsid w:val="00791376"/>
    <w:rsid w:val="00796E3B"/>
    <w:rsid w:val="007A3347"/>
    <w:rsid w:val="007E7084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92584"/>
    <w:rsid w:val="009A114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404DE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434DE"/>
    <w:rsid w:val="00D47847"/>
    <w:rsid w:val="00D560E2"/>
    <w:rsid w:val="00D56282"/>
    <w:rsid w:val="00D7571B"/>
    <w:rsid w:val="00D84D2B"/>
    <w:rsid w:val="00D8777B"/>
    <w:rsid w:val="00DB0DA9"/>
    <w:rsid w:val="00DB5D35"/>
    <w:rsid w:val="00DC62DF"/>
    <w:rsid w:val="00DE286C"/>
    <w:rsid w:val="00DE4143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09FF"/>
    <w:rsid w:val="00EB1DFA"/>
    <w:rsid w:val="00EC5715"/>
    <w:rsid w:val="00EC647D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63BCA"/>
    <w:rsid w:val="00F75A78"/>
    <w:rsid w:val="00F87034"/>
    <w:rsid w:val="00F943FF"/>
    <w:rsid w:val="00F94FE4"/>
    <w:rsid w:val="00FA2BBD"/>
    <w:rsid w:val="00FD309C"/>
    <w:rsid w:val="00FD4AC3"/>
    <w:rsid w:val="00FD7F0F"/>
    <w:rsid w:val="00FE17B9"/>
    <w:rsid w:val="00FE187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EF560D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  <w:style w:type="character" w:styleId="Hipervnculo">
    <w:name w:val="Hyperlink"/>
    <w:basedOn w:val="Fuentedeprrafopredeter"/>
    <w:uiPriority w:val="99"/>
    <w:unhideWhenUsed/>
    <w:rsid w:val="000E71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0E7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ea.europa.eu/en/topics/in-depth/transport-and-mobility?activeAccordion=4268d9b2-6e3b-409b-8b2a-b624c120090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C80E43-0962-49E5-9BA1-B18FD7E9A6CE}"/>
</file>

<file path=customXml/itemProps2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7A2F2-35CB-4AC6-AD26-279AAAE495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Keane</dc:creator>
  <keywords>, docId:F5D137C48B3E824F799C6ABDFBD190D3</keywords>
  <dc:description/>
  <lastModifiedBy>ALFONSO MARTIN ERRO</lastModifiedBy>
  <revision>3</revision>
  <lastPrinted>2022-02-21T11:35:00.0000000Z</lastPrinted>
  <dcterms:created xsi:type="dcterms:W3CDTF">2025-05-22T09:41:00.0000000Z</dcterms:created>
  <dcterms:modified xsi:type="dcterms:W3CDTF">2025-05-22T09:43:00.0000000Z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MSIP_Label_8607f5b1-19a3-4f32-94ca-a7cb6e23bca7_Enabled">
    <vt:lpwstr>true</vt:lpwstr>
  </property>
  <property fmtid="{D5CDD505-2E9C-101B-9397-08002B2CF9AE}" pid="11" name="MSIP_Label_8607f5b1-19a3-4f32-94ca-a7cb6e23bca7_SetDate">
    <vt:lpwstr>2025-05-13T08:37:11Z</vt:lpwstr>
  </property>
  <property fmtid="{D5CDD505-2E9C-101B-9397-08002B2CF9AE}" pid="12" name="MSIP_Label_8607f5b1-19a3-4f32-94ca-a7cb6e23bca7_Method">
    <vt:lpwstr>Privileged</vt:lpwstr>
  </property>
  <property fmtid="{D5CDD505-2E9C-101B-9397-08002B2CF9AE}" pid="13" name="MSIP_Label_8607f5b1-19a3-4f32-94ca-a7cb6e23bca7_Name">
    <vt:lpwstr>Internal</vt:lpwstr>
  </property>
  <property fmtid="{D5CDD505-2E9C-101B-9397-08002B2CF9AE}" pid="14" name="MSIP_Label_8607f5b1-19a3-4f32-94ca-a7cb6e23bca7_SiteId">
    <vt:lpwstr>704daa65-7389-4c44-868f-d8e002897791</vt:lpwstr>
  </property>
  <property fmtid="{D5CDD505-2E9C-101B-9397-08002B2CF9AE}" pid="15" name="MSIP_Label_8607f5b1-19a3-4f32-94ca-a7cb6e23bca7_ActionId">
    <vt:lpwstr>519900c7-cace-4932-b3a4-391dac98fbac</vt:lpwstr>
  </property>
  <property fmtid="{D5CDD505-2E9C-101B-9397-08002B2CF9AE}" pid="16" name="MSIP_Label_8607f5b1-19a3-4f32-94ca-a7cb6e23bca7_ContentBits">
    <vt:lpwstr>0</vt:lpwstr>
  </property>
  <property fmtid="{D5CDD505-2E9C-101B-9397-08002B2CF9AE}" pid="17" name="MSIP_Label_8607f5b1-19a3-4f32-94ca-a7cb6e23bca7_Tag">
    <vt:lpwstr>10, 0, 1, 1</vt:lpwstr>
  </property>
  <property fmtid="{D5CDD505-2E9C-101B-9397-08002B2CF9AE}" pid="18" name="ContentTypeId">
    <vt:lpwstr>0x010100E0D2A5F4FBA18E4FAEF238F53AC8A9E9</vt:lpwstr>
  </property>
</Properties>
</file>