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B76" w:rsidR="00BC0B76" w:rsidP="00EF560D" w:rsidRDefault="00532094" w14:paraId="073B7AE5" w14:textId="1507F3B2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editId="039280CE" wp14:anchorId="6CFA3A2B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E2" w:rsid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editId="2D12B052" wp14:anchorId="4A6D62E7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aphic 34" style="position:absolute;margin-left:439.4pt;margin-top:88.15pt;width:92.3pt;height:45.25pt;z-index:251700224" coordsize="8596,4216" coordorigin="27902,383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 w14:anchorId="34E035E1">
                <v:group id="_x0000_s1027" style="position:absolute;left:31348;top:3833;width:5132;height:342" coordsize="5131,342" coordorigin="31348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style="position:absolute;left:31348;top:3833;width:343;height:342;visibility:visible;mso-wrap-style:square;v-text-anchor:middle" coordsize="34273,34263" o:spid="_x0000_s1028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style="position:absolute;left:32548;top:3833;width:343;height:342;visibility:visible;mso-wrap-style:square;v-text-anchor:middle" coordsize="34273,34263" o:spid="_x0000_s1029" fillcolor="#f8f8f8" stroked="f" strokeweight=".26419mm" path="m34274,17132v,9517,-7617,17131,-17137,17131c7616,34263,,26649,,17132,,7614,7616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style="position:absolute;left:33738;top:3833;width:343;height:342;visibility:visible;mso-wrap-style:square;v-text-anchor:middle" coordsize="34273,34263" o:spid="_x0000_s1030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style="position:absolute;left:34938;top:3833;width:342;height:342;visibility:visible;mso-wrap-style:square;v-text-anchor:middle" coordsize="34273,34263" o:spid="_x0000_s103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style="position:absolute;left:36137;top:3833;width:343;height:342;visibility:visible;mso-wrap-style:square;v-text-anchor:middle" coordsize="34273,34263" o:spid="_x0000_s1032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size="6273,343" coordorigin="29025,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style="position:absolute;left:29025;top:4803;width:343;height:343;visibility:visible;mso-wrap-style:square;v-text-anchor:middle" coordsize="34273,34335" o:spid="_x0000_s1034" fillcolor="#f8f8f8" stroked="f" strokeweight=".26419mm" path="m34274,17204v,9518,-7617,17132,-17137,17132c7616,34336,,26722,,17204,,7687,7616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style="position:absolute;left:30206;top:4803;width:343;height:343;visibility:visible;mso-wrap-style:square;v-text-anchor:middle" coordsize="34273,34335" o:spid="_x0000_s1035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style="position:absolute;left:31396;top:4803;width:343;height:343;visibility:visible;mso-wrap-style:square;v-text-anchor:middle" coordsize="34273,34335" o:spid="_x0000_s1036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style="position:absolute;left:32577;top:4803;width:342;height:343;visibility:visible;mso-wrap-style:square;v-text-anchor:middle" coordsize="34273,34335" o:spid="_x0000_s1037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style="position:absolute;left:33767;top:4803;width:342;height:343;visibility:visible;mso-wrap-style:square;v-text-anchor:middle" coordsize="34273,34335" o:spid="_x0000_s1038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style="position:absolute;left:34957;top:4803;width:342;height:343;visibility:visible;mso-wrap-style:square;v-text-anchor:middle" coordsize="34273,34335" o:spid="_x0000_s1039" fillcolor="#f8f8f8" stroked="f" strokeweight=".26419mm" path="m34274,17204v,9518,-7616,17132,-17137,17132c7617,34336,,26722,,17204,,7687,7617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size="3893,343" coordorigin="32586,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style="position:absolute;left:32586;top:5774;width:343;height:343;visibility:visible;mso-wrap-style:square;v-text-anchor:middle" coordsize="34273,34343" o:spid="_x0000_s1041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style="position:absolute;left:33767;top:5774;width:342;height:343;visibility:visible;mso-wrap-style:square;v-text-anchor:middle" coordsize="34273,34343" o:spid="_x0000_s1042" fillcolor="#f8f8f8" stroked="f" strokeweight=".26419mm" path="m34274,17212v,9518,-7616,17132,-17137,17132c7617,34344,,26730,,17212,,7694,7617,80,17137,80v9521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style="position:absolute;left:34957;top:5774;width:342;height:343;visibility:visible;mso-wrap-style:square;v-text-anchor:middle" coordsize="34273,34343" o:spid="_x0000_s1043" fillcolor="#f8f8f8" stroked="f" strokeweight=".26419mm" path="m34274,17212v,9518,-7616,17132,-17137,17132c7617,34344,,26730,,17212,,7694,7617,80,17137,80v8568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style="position:absolute;left:36137;top:5774;width:343;height:343;visibility:visible;mso-wrap-style:square;v-text-anchor:middle" coordsize="34273,34343" o:spid="_x0000_s1044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size="7397,342" coordorigin="27902,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style="position:absolute;left:27902;top:6736;width:343;height:342;visibility:visible;mso-wrap-style:square;v-text-anchor:middle" coordsize="34273,34263" o:spid="_x0000_s1046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style="position:absolute;left:29073;top:6736;width:343;height:342;visibility:visible;mso-wrap-style:square;v-text-anchor:middle" coordsize="34273,34263" o:spid="_x0000_s1047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style="position:absolute;left:30254;top:6736;width:342;height:342;visibility:visible;mso-wrap-style:square;v-text-anchor:middle" coordsize="34273,34263" o:spid="_x0000_s1048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style="position:absolute;left:31425;top:6736;width:342;height:342;visibility:visible;mso-wrap-style:square;v-text-anchor:middle" coordsize="34273,34263" o:spid="_x0000_s1049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style="position:absolute;left:32605;top:6736;width:343;height:342;visibility:visible;mso-wrap-style:square;v-text-anchor:middle" coordsize="34273,34263" o:spid="_x0000_s1050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style="position:absolute;left:33776;top:6736;width:343;height:342;visibility:visible;mso-wrap-style:square;v-text-anchor:middle" coordsize="34273,34263" o:spid="_x0000_s105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style="position:absolute;left:34957;top:6736;width:342;height:342;visibility:visible;mso-wrap-style:square;v-text-anchor:middle" coordsize="34273,34263" o:spid="_x0000_s1052" fillcolor="#f8f8f8" stroked="f" strokeweight=".26419mm" path="m34274,17132v,9517,-7616,17131,-17137,17131c7617,34263,,26649,,17132,,7614,7617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size="2694,342" coordorigin="33805,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style="position:absolute;left:33805;top:7707;width:342;height:342;visibility:visible;mso-wrap-style:square;v-text-anchor:middle" coordsize="34273,34263" o:spid="_x0000_s1054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style="position:absolute;left:34976;top:7707;width:342;height:342;visibility:visible;mso-wrap-style:square;v-text-anchor:middle" coordsize="34273,34263" o:spid="_x0000_s1055" fillcolor="#f8f8f8" stroked="f" strokeweight=".26419mm" path="m34274,17132v,9517,-7617,17132,-17137,17132c7616,34264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style="position:absolute;left:36156;top:7707;width:343;height:342;visibility:visible;mso-wrap-style:square;v-text-anchor:middle" coordsize="34273,34263" o:spid="_x0000_s1056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Pr="0019538B" w:rsid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editId="61F2E95C" wp14:anchorId="56085453">
                <wp:simplePos x="0" y="0"/>
                <wp:positionH relativeFrom="column">
                  <wp:posOffset>-62346</wp:posOffset>
                </wp:positionH>
                <wp:positionV relativeFrom="paragraph">
                  <wp:posOffset>8333509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-4.9pt;margin-top:656.2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spid="_x0000_s1026" fillcolor="white [3212]" stroked="f" path="m,l1483995,r,1489092l,1489092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" w14:anchorId="49622C13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  <w:r w:rsidR="008E0CA2"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editId="3EEF65C8" wp14:anchorId="7212E10B">
                <wp:simplePos x="0" y="0"/>
                <wp:positionH relativeFrom="column">
                  <wp:posOffset>610758</wp:posOffset>
                </wp:positionH>
                <wp:positionV relativeFrom="paragraph">
                  <wp:posOffset>8040109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Pr="008E0CA2" w:rsidR="00955E17" w:rsidP="00955E17" w:rsidRDefault="00955E17" w14:paraId="4328822B" w14:textId="7777777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2021-2023</w:t>
                              </w:r>
                            </w:p>
                            <w:p w:rsidRPr="008E0CA2" w:rsidR="006806A0" w:rsidP="006806A0" w:rsidRDefault="006806A0" w14:paraId="0A887A43" w14:textId="7777777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Nome do documento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Pr="008E0CA2" w:rsidR="00955E17" w:rsidP="00955E17" w:rsidRDefault="00955E17" w14:paraId="0FADDA65" w14:textId="6A61EC75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Por</w:t>
                              </w:r>
                            </w:p>
                            <w:p w:rsidRPr="008E0CA2" w:rsidR="00955E17" w:rsidP="00955E17" w:rsidRDefault="00955E17" w14:paraId="1BA0009A" w14:textId="36884D68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Nome do parceiro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style="position:absolute;margin-left:48.1pt;margin-top:633.1pt;width:220.6pt;height:33.6pt;z-index:251628544" coordsize="28016,426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" w14:anchorId="7212E10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style="position:absolute;top:304;width:12928;height:3766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>
                  <v:textbox>
                    <w:txbxContent>
                      <w:p w:rsidRPr="008E0CA2" w:rsidR="00955E17" w:rsidP="00955E17" w:rsidRDefault="00955E17" w14:paraId="4328822B" w14:textId="7777777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2021-2023</w:t>
                        </w:r>
                      </w:p>
                      <w:p w:rsidRPr="008E0CA2" w:rsidR="006806A0" w:rsidP="006806A0" w:rsidRDefault="006806A0" w14:paraId="0A887A43" w14:textId="7777777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Nome do documento</w:t>
                        </w:r>
                      </w:p>
                    </w:txbxContent>
                  </v:textbox>
                </v:shape>
                <v:shape id="Freeform 191" style="position:absolute;width:190;height:4266;visibility:visible;mso-wrap-style:square;v-text-anchor:middle" coordsize="7701,172634" o:spid="_x0000_s1028" filled="f" strokecolor="white [3212]" strokeweight=".21394mm" path="m,l,1726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">
                  <v:stroke joinstyle="miter"/>
                  <v:path arrowok="t" o:connecttype="custom" o:connectlocs="0,0;0,426623" o:connectangles="0,0"/>
                </v:shape>
                <v:shape id="Freeform 192" style="position:absolute;left:14935;width:190;height:4266;visibility:visible;mso-wrap-style:square;v-text-anchor:middle" coordsize="7701,172634" o:spid="_x0000_s1029" filled="f" strokecolor="white [3212]" strokeweight=".21394mm" path="m,l,1726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">
                  <v:stroke joinstyle="miter"/>
                  <v:path arrowok="t" o:connecttype="custom" o:connectlocs="0,0;0,426623" o:connectangles="0,0"/>
                </v:shape>
                <v:shape id="TextBox 364" style="position:absolute;left:15087;top:304;width:12929;height:3766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>
                  <v:textbox>
                    <w:txbxContent>
                      <w:p w:rsidRPr="008E0CA2" w:rsidR="00955E17" w:rsidP="00955E17" w:rsidRDefault="00955E17" w14:paraId="0FADDA65" w14:textId="6A61EC75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Por</w:t>
                        </w:r>
                      </w:p>
                      <w:p w:rsidRPr="008E0CA2" w:rsidR="00955E17" w:rsidP="00955E17" w:rsidRDefault="00955E17" w14:paraId="1BA0009A" w14:textId="36884D68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Nome do parceiro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DA7" w:rsid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editId="01209110" wp14:anchorId="1DD85EF2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7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" w14:anchorId="2F163E1D"/>
            </w:pict>
          </mc:Fallback>
        </mc:AlternateContent>
      </w:r>
    </w:p>
    <w:p w:rsidRPr="00B4630C" w:rsidR="00104DCB" w:rsidRDefault="00104DCB" w14:paraId="0F3B85FC" w14:textId="34C7F369">
      <w:pPr>
        <w:rPr>
          <w:color w:val="000000" w:themeColor="text1"/>
          <w:lang w:val="en-IE"/>
        </w:rPr>
      </w:pPr>
    </w:p>
    <w:p w:rsidR="00A976B6" w:rsidP="00CE4267" w:rsidRDefault="00A976B6" w14:paraId="73EF7301" w14:textId="77777777">
      <w:pPr>
        <w:ind w:end="374"/>
        <w:rPr>
          <w:color w:val="000000" w:themeColor="text1"/>
        </w:rPr>
      </w:pPr>
    </w:p>
    <w:p w:rsidR="005234F0" w:rsidP="00712625" w:rsidRDefault="005234F0" w14:paraId="49EC6126" w14:textId="4A771F93">
      <w:pPr>
        <w:rPr>
          <w:color w:val="000000" w:themeColor="text1"/>
        </w:rPr>
      </w:pPr>
    </w:p>
    <w:p w:rsidRPr="00477CD7" w:rsidR="008C18B7" w:rsidP="00F94FE4" w:rsidRDefault="00CE5611" w14:paraId="31373681" w14:textId="506830CE">
      <w:pPr>
        <w:pStyle w:val="ESSF-GreenHeading"/>
      </w:pPr>
      <w:r w:rsidRPr="005F3AD3">
        <w:t xml:space="preserve">01 </w:t>
      </w:r>
      <w:r w:rsidRPr="005F3AD3">
        <w:rPr>
          <w:color w:val="F15B2A"/>
        </w:rPr>
        <w:t xml:space="preserve">| </w:t>
      </w:r>
      <w:r w:rsidR="00745997">
        <w:rPr>
          <w:color w:val="F15B2A"/>
        </w:rPr>
        <w:t xml:space="preserve">M4 </w:t>
      </w:r>
      <w:r w:rsidR="00A135F4">
        <w:rPr>
          <w:color w:val="F15B2A"/>
        </w:rPr>
        <w:t xml:space="preserve">CO</w:t>
      </w:r>
      <w:r w:rsidR="00745997">
        <w:rPr>
          <w:color w:val="F15B2A"/>
        </w:rPr>
        <w:t xml:space="preserve">3 </w:t>
      </w:r>
      <w:r w:rsidR="00745997">
        <w:rPr>
          <w:color w:val="F15B2A"/>
        </w:rPr>
        <w:t xml:space="preserve">A2 </w:t>
      </w:r>
      <w:r w:rsidR="00745997">
        <w:rPr>
          <w:color w:val="F15B2A"/>
        </w:rPr>
        <w:t xml:space="preserve">R3 T1 </w:t>
      </w:r>
    </w:p>
    <w:p w:rsidR="008C18B7" w:rsidP="00F94FE4" w:rsidRDefault="008C18B7" w14:paraId="2E32BFBE" w14:textId="1BBDE339">
      <w:pPr>
        <w:pStyle w:val="ESSF-Sub-heading"/>
      </w:pPr>
    </w:p>
    <w:p w:rsidRPr="00B405D0" w:rsidR="00B405D0" w:rsidP="00B405D0" w:rsidRDefault="00B405D0" w14:paraId="131C400D" w14:textId="77777777">
      <w:pPr>
        <w:pStyle w:val="ESSF-Sub-heading"/>
      </w:pPr>
      <w:r w:rsidRPr="00B405D0">
        <w:t xml:space="preserve">Combate à pobreza energética oculta em Getafe, Espanha </w:t>
      </w:r>
    </w:p>
    <w:p w:rsidRPr="00F94FE4" w:rsidR="008C18B7" w:rsidP="008C18B7" w:rsidRDefault="008C18B7" w14:paraId="558E9B1E" w14:textId="77777777">
      <w:pPr>
        <w:tabs>
          <w:tab w:val="left" w:pos="709"/>
        </w:tabs>
        <w:spacing w:before="39" w:line="276" w:lineRule="auto"/>
        <w:ind w:start="568" w:end="384"/>
        <w:jc w:val="both"/>
        <w:rPr>
          <w:color w:val="086575"/>
          <w:sz w:val="21"/>
          <w:szCs w:val="21"/>
        </w:rPr>
      </w:pPr>
    </w:p>
    <w:p w:rsidR="00B405D0" w:rsidP="00B405D0" w:rsidRDefault="00B405D0" w14:paraId="0D2323AF" w14:textId="3265EFAA">
      <w:pPr>
        <w:spacing w:before="240" w:after="240"/>
      </w:pPr>
      <w:r>
        <w:t xml:space="preserve">A pobreza energética é definida como a incapacidade de aquecer ou arrefecer adequadamente a casa ou utilizar a energia necessária porque o custo é inacessível para os habitantes. Esta questão manifesta-se tanto durante as ondas de calor do verão como durante os períodos de frio do inverno. O projeto em Getafe visa abordar este desafio, combinando a inclusão social e a transição energética. Todos devem ter direito a energia acessível, fiável, renovável e sustentável. Este princípio sustenta a abordagem do projeto para combater a pobreza energética. Além disso, atualmente, a energia é uma questão crítica em relação às alterações climáticas, uma vez que a maior parte da nossa energia é baseada em combustíveis fósseis e a procura doméstica de energia é elevada devido ao fraco isolamento dos edifícios. A reabilitação energética, adicionando isolamento às fachadas e telhados, é uma ferramenta fundamental, especialmente no inverno, mas ainda existe alguma pobreza energética oculta. As áreas urbanas sofrem frequentemente do efeito de ilha de calor, em que os materiais das ruas e dos edifícios absorvem e retêm o calor do sol de forma mais eficiente do que as superfícies naturais, como o solo, a relva ou a água. Este efeito é exacerbado pelos níveis mais baixos de vegetação nas áreas urbanas em comparação com as rurais e pela maior concentração de veículos e edifícios que geram calor através do ar condicionado, dos processos industriais e dos transportes.</w:t>
      </w:r>
    </w:p>
    <w:p w:rsidR="00B405D0" w:rsidP="00B405D0" w:rsidRDefault="00B405D0" w14:paraId="181CA660" w14:textId="6167C63A">
      <w:pPr>
        <w:spacing w:before="240" w:after="240"/>
      </w:pPr>
      <w:r>
        <w:t xml:space="preserve">O projeto urbano de inovação de Getafe aborda o desafio com uma abordagem multicritério. O projeto emprega um sistema de análise de dados baseado em monitorização, inquéritos e análise sociodemográfica para identificar e apoiar as pessoas afetadas pela pobreza energética. Ao promover a colaboração entre diferentes departamentos e incluir os vizinhos na solução, o projeto visa desenvolver um serviço mais eficaz e abrangente. Além disso, o projeto implementa intervenções tanto ao nível das ruas (espaços comunitários) como ao nível dos edifícios (reabilitação energética). Estas intervenções incluem soluções passivas de pequena e média escala para ambientes exteriores e interiores. Este estudo de caso destaca a abordagem inovadora adotada para abordar a pobreza energética oculta, enfatizando a importância da inclusão social, dos esforços colaborativos e das soluções energéticas sustentáveis.</w:t>
      </w:r>
    </w:p>
    <w:p w:rsidRPr="003E7EC9" w:rsidR="008C18B7" w:rsidP="00F94FE4" w:rsidRDefault="008C18B7" w14:paraId="1DF84ED1" w14:textId="77777777">
      <w:pPr>
        <w:pStyle w:val="ESSF-Bodytext"/>
      </w:pPr>
    </w:p>
    <w:p w:rsidR="008C18B7" w:rsidP="008C18B7" w:rsidRDefault="008C18B7" w14:paraId="59F470D4" w14:textId="26257168">
      <w:pPr>
        <w:tabs>
          <w:tab w:val="left" w:pos="709"/>
        </w:tabs>
        <w:spacing w:before="39" w:line="276" w:lineRule="auto"/>
        <w:ind w:end="384"/>
        <w:jc w:val="both"/>
        <w:rPr>
          <w:color w:val="174F72"/>
          <w:sz w:val="21"/>
          <w:szCs w:val="21"/>
        </w:rPr>
      </w:pPr>
    </w:p>
    <w:p w:rsidRPr="00857F16" w:rsidR="00F94FE4" w:rsidP="00857F16" w:rsidRDefault="00532094" w14:paraId="057C6D90" w14:textId="2B718FB7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 xml:space="preserve">Fonte: </w:t>
      </w:r>
      <w:r w:rsidR="00B405D0">
        <w:rPr>
          <w:i/>
          <w:iCs/>
        </w:rPr>
        <w:t xml:space="preserve">Projeto EESF, com base na </w:t>
      </w:r>
      <w:hyperlink r:id="rId11">
        <w:r w:rsidR="004D562B">
          <w:rPr>
            <w:color w:val="0000FF"/>
            <w:u w:val="single"/>
          </w:rPr>
          <w:t xml:space="preserve">EPIU - Energy Poverty Intelligence Unit | UIA - Urban Innovative Actions</w:t>
        </w:r>
      </w:hyperlink>
    </w:p>
    <w:p w:rsidR="00104DCB" w:rsidRDefault="00104DCB" w14:paraId="0E9C7B9B" w14:textId="243E900C">
      <w:pPr>
        <w:rPr>
          <w:color w:val="ED368E"/>
          <w:lang w:val="en-IE"/>
        </w:rPr>
      </w:pPr>
    </w:p>
    <w:p w:rsidR="00104DCB" w:rsidRDefault="00104DCB" w14:paraId="0F28F2AE" w14:textId="3EC7461D">
      <w:pPr>
        <w:rPr>
          <w:color w:val="ED368E"/>
          <w:lang w:val="en-IE"/>
        </w:rPr>
      </w:pPr>
    </w:p>
    <w:p w:rsidR="00827B9A" w:rsidRDefault="00EF560D" w14:paraId="079C717C" w14:textId="70178ACF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editId="56D7B498" wp14:anchorId="02C96B4C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7B9A" w:rsidRDefault="00827B9A" w14:paraId="64FF29DD" w14:textId="2BF5F028">
      <w:pPr>
        <w:rPr>
          <w:color w:val="ED368E"/>
          <w:lang w:val="en-IE"/>
        </w:rPr>
      </w:pPr>
    </w:p>
    <w:p w:rsidR="00827B9A" w:rsidRDefault="00827B9A" w14:paraId="150B0573" w14:textId="62DCDB3A">
      <w:pPr>
        <w:rPr>
          <w:color w:val="ED368E"/>
          <w:lang w:val="en-IE"/>
        </w:rPr>
      </w:pPr>
    </w:p>
    <w:p w:rsidR="00827B9A" w:rsidRDefault="00827B9A" w14:paraId="4DD320BA" w14:textId="379B658C">
      <w:pPr>
        <w:rPr>
          <w:color w:val="ED368E"/>
          <w:lang w:val="en-IE"/>
        </w:rPr>
      </w:pPr>
    </w:p>
    <w:p w:rsidRPr="00484854" w:rsidR="00EF560D" w:rsidP="00EF560D" w:rsidRDefault="00EF560D" w14:paraId="0E1E51FE" w14:textId="283188B4">
      <w:pPr>
        <w:ind w:start="3402" w:end="374"/>
        <w:jc w:val="both"/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</w:pP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O apoio da Comissão Europeia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à produção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desta publicação não constitui um endosso do conteúdo, que reflete apenas as opiniões dos autores, e a Comissão não pode ser responsabilizada por qualquer uso que possa </w:t>
      </w:r>
      <w:r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ser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feito das informações nela contidas.</w:t>
      </w:r>
    </w:p>
    <w:p w:rsidR="00827B9A" w:rsidRDefault="00827B9A" w14:paraId="5F938DDD" w14:textId="3AB6479A">
      <w:pPr>
        <w:rPr>
          <w:color w:val="ED368E"/>
          <w:lang w:val="en-IE"/>
        </w:rPr>
      </w:pPr>
    </w:p>
    <w:p w:rsidR="00827B9A" w:rsidRDefault="00827B9A" w14:paraId="7DE5C37F" w14:textId="7289D632">
      <w:pPr>
        <w:rPr>
          <w:color w:val="ED368E"/>
          <w:lang w:val="en-IE"/>
        </w:rPr>
      </w:pPr>
    </w:p>
    <w:p w:rsidR="00827B9A" w:rsidRDefault="00827B9A" w14:paraId="2CEB2E22" w14:textId="55558C77">
      <w:pPr>
        <w:rPr>
          <w:color w:val="ED368E"/>
          <w:lang w:val="en-IE"/>
        </w:rPr>
      </w:pPr>
    </w:p>
    <w:p w:rsidR="00827B9A" w:rsidRDefault="00827B9A" w14:paraId="4DFAA153" w14:textId="230BBCCE">
      <w:pPr>
        <w:rPr>
          <w:color w:val="ED368E"/>
          <w:lang w:val="en-IE"/>
        </w:rPr>
      </w:pPr>
    </w:p>
    <w:p w:rsidR="00827B9A" w:rsidRDefault="00827B9A" w14:paraId="1456E189" w14:textId="64170F2C">
      <w:pPr>
        <w:rPr>
          <w:color w:val="ED368E"/>
          <w:lang w:val="en-IE"/>
        </w:rPr>
      </w:pPr>
    </w:p>
    <w:sectPr w:rsidR="00827B9A" w:rsidSect="002F63E7">
      <w:headerReference w:type="even" r:id="rId13"/>
      <w:footerReference w:type="even" r:id="rId14"/>
      <w:footerReference w:type="default" r:id="rId15"/>
      <w:headerReference w:type="first" r:id="rId16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5F2" w:rsidP="00E20391" w:rsidRDefault="003645F2" w14:paraId="6B89D3D9" w14:textId="77777777">
      <w:r>
        <w:separator/>
      </w:r>
    </w:p>
  </w:endnote>
  <w:endnote w:type="continuationSeparator" w:id="0">
    <w:p w:rsidR="003645F2" w:rsidP="00E20391" w:rsidRDefault="003645F2" w14:paraId="588150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0694902"/>
      <w:docPartObj>
        <w:docPartGallery w:val="Page Numbers (Bottom of Page)"/>
        <w:docPartUnique/>
      </w:docPartObj>
    </w:sdtPr>
    <w:sdtContent>
      <w:p w:rsidR="006561C2" w:rsidP="00184351" w:rsidRDefault="006561C2" w14:paraId="6A1A1498" w14:textId="2B763BAD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F790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E20391" w:rsidP="006561C2" w:rsidRDefault="00E20391" w14:paraId="4AE1DCED" w14:textId="77777777">
    <w:pPr>
      <w:pStyle w:val="Piedepgina"/>
      <w:ind w:end="360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CD7" w:rsidP="006561C2" w:rsidRDefault="00CC0A15" w14:paraId="3E852E82" w14:textId="76408302">
    <w:pPr>
      <w:pStyle w:val="Piedepgina"/>
      <w:ind w:end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editId="73E3580A" wp14:anchorId="19867C89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A15" w:rsidP="00CC0A15" w:rsidRDefault="00CC0A15" w14:paraId="76B4B5CC" w14:textId="77777777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 xml:space="preserve">Educação em engenharia para um futuro sustentável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" style="position:absolute;margin-left:526.3pt;margin-top:-279.4pt;width:20.95pt;height:326.1pt;z-index:251667456" coordsize="2658,41412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" w14:anchorId="19867C8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style="position:absolute;left:-19057;top:19600;width:41048;height:1847;rotation:-90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">
                <v:textbox style="mso-fit-shape-to-text:t">
                  <w:txbxContent>
                    <w:p w:rsidR="00CC0A15" w:rsidP="00CC0A15" w:rsidRDefault="00CC0A15" w14:paraId="76B4B5CC" w14:textId="77777777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 xml:space="preserve">Educação em engenharia para um futuro sustentável</w:t>
                      </w:r>
                    </w:p>
                  </w:txbxContent>
                </v:textbox>
              </v:shape>
              <v:line id="Straight Connector 879640224" style="position:absolute;visibility:visible;mso-wrap-style:square" o:spid="_x0000_s1033" strokecolor="#69bcac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" from="0,41412" to="2658,41412">
                <v:stroke joinstyle="miter"/>
              </v:line>
            </v:group>
          </w:pict>
        </mc:Fallback>
      </mc:AlternateContent>
    </w:r>
  </w:p>
  <w:p w:rsidR="00477CD7" w:rsidP="006561C2" w:rsidRDefault="00477CD7" w14:paraId="775533A6" w14:textId="3F43E427">
    <w:pPr>
      <w:pStyle w:val="Piedepgina"/>
      <w:ind w:end="360"/>
    </w:pPr>
  </w:p>
  <w:sdt>
    <w:sdtPr>
      <w:rPr>
        <w:rStyle w:val="Nmerodepgina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Nmerodepgina"/>
        <w:color w:val="1A3966"/>
      </w:rPr>
    </w:sdtEndPr>
    <w:sdtContent>
      <w:p w:rsidRPr="00CC0A15" w:rsidR="00477CD7" w:rsidP="008669E9" w:rsidRDefault="00477CD7" w14:paraId="48ACFC5B" w14:textId="77777777">
        <w:pPr>
          <w:pStyle w:val="Piedepgina"/>
          <w:framePr w:w="5549" w:h="664" w:wrap="none" w:hAnchor="page" w:vAnchor="text" w:x="5963" w:y="447" w:hRule="exact"/>
          <w:jc w:val="right"/>
          <w:rPr>
            <w:rStyle w:val="Nmerodepgina"/>
            <w:color w:val="1A3966"/>
            <w:sz w:val="16"/>
            <w:szCs w:val="16"/>
          </w:rPr>
        </w:pPr>
        <w:r w:rsidRPr="00CC0A15">
          <w:rPr>
            <w:rStyle w:val="Nmerodepgina"/>
            <w:color w:val="1A3966"/>
            <w:sz w:val="16"/>
            <w:szCs w:val="16"/>
          </w:rPr>
          <w:fldChar w:fldCharType="begin"/>
        </w:r>
        <w:r w:rsidRPr="00CC0A15">
          <w:rPr>
            <w:rStyle w:val="Nmerodepgina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Nmerodepgina"/>
            <w:color w:val="1A3966"/>
            <w:sz w:val="16"/>
            <w:szCs w:val="16"/>
          </w:rPr>
          <w:fldChar w:fldCharType="separate"/>
        </w:r>
        <w:r w:rsidRPr="00CC0A15">
          <w:rPr>
            <w:rStyle w:val="Nmerodepgina"/>
            <w:noProof/>
            <w:color w:val="1A3966"/>
            <w:sz w:val="16"/>
            <w:szCs w:val="16"/>
          </w:rPr>
          <w:t>3</w:t>
        </w:r>
        <w:r w:rsidRPr="00CC0A15">
          <w:rPr>
            <w:rStyle w:val="Nmerodepgina"/>
            <w:color w:val="1A3966"/>
            <w:sz w:val="16"/>
            <w:szCs w:val="16"/>
          </w:rPr>
          <w:fldChar w:fldCharType="end"/>
        </w:r>
      </w:p>
    </w:sdtContent>
  </w:sdt>
  <w:p w:rsidR="00E20391" w:rsidP="006561C2" w:rsidRDefault="00477CD7" w14:paraId="5A073A33" w14:textId="57F9BBB2">
    <w:pPr>
      <w:pStyle w:val="Piedepgina"/>
      <w:ind w:end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8F3911D" wp14:anchorId="483021E5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0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w14:anchorId="3F3E6A8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5F2" w:rsidP="00E20391" w:rsidRDefault="003645F2" w14:paraId="07314B76" w14:textId="77777777">
      <w:r>
        <w:separator/>
      </w:r>
    </w:p>
  </w:footnote>
  <w:footnote w:type="continuationSeparator" w:id="0">
    <w:p w:rsidR="003645F2" w:rsidP="00E20391" w:rsidRDefault="003645F2" w14:paraId="7510722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000000" w14:paraId="5023C447" w14:textId="60A750FA">
    <w:pPr>
      <w:pStyle w:val="Encabezado"/>
    </w:pPr>
    <w:r>
      <w:rPr>
        <w:noProof/>
      </w:rPr>
      <w:pict w14:anchorId="0DDA61C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6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000000" w14:paraId="4B8ACC1C" w14:textId="20DFF40A">
    <w:pPr>
      <w:pStyle w:val="Encabezado"/>
    </w:pPr>
    <w:r>
      <w:rPr>
        <w:noProof/>
      </w:rPr>
      <w:pict w14:anchorId="4AA1D99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5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45F2"/>
    <w:rsid w:val="00366D7F"/>
    <w:rsid w:val="00381C07"/>
    <w:rsid w:val="003924EA"/>
    <w:rsid w:val="003B012D"/>
    <w:rsid w:val="003B7C06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A777C"/>
    <w:rsid w:val="004D55AE"/>
    <w:rsid w:val="004D562B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22133"/>
    <w:rsid w:val="00725267"/>
    <w:rsid w:val="0074599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E6A55"/>
    <w:rsid w:val="009F244B"/>
    <w:rsid w:val="00A135F4"/>
    <w:rsid w:val="00A150AA"/>
    <w:rsid w:val="00A22DBB"/>
    <w:rsid w:val="00A33B72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434DE"/>
    <w:rsid w:val="00D47847"/>
    <w:rsid w:val="00D560E2"/>
    <w:rsid w:val="00D56282"/>
    <w:rsid w:val="00D7571B"/>
    <w:rsid w:val="00D8777B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7034"/>
    <w:rsid w:val="00F943FF"/>
    <w:rsid w:val="00F94FE4"/>
    <w:rsid w:val="00FA2BBD"/>
    <w:rsid w:val="00FD309C"/>
    <w:rsid w:val="00FD4AC3"/>
    <w:rsid w:val="00FD7F0F"/>
    <w:rsid w:val="00FE187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05D0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ia-initiative.eu/en/uia-cities/getaf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86e672733041522e07c849fa1695b88f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fb76b29ad2b5483f03b39789c17a87a0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845071-633C-43DD-9956-1543052A8304}"/>
</file>

<file path=customXml/itemProps4.xml><?xml version="1.0" encoding="utf-8"?>
<ds:datastoreItem xmlns:ds="http://schemas.openxmlformats.org/officeDocument/2006/customXml" ds:itemID="{CC5799FC-EFDD-4841-91A4-D6D39F4CF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2281</Characters>
  <Application>Microsoft Office Word</Application>
  <DocSecurity>0</DocSecurity>
  <Lines>50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Keane</dc:creator>
  <keywords>, docId:5CFC2F2BAF6DE4CA3015D0DE06A26E37</keywords>
  <dc:description/>
  <lastModifiedBy>SUSANA MORENO SORIANO</lastModifiedBy>
  <revision>5</revision>
  <lastPrinted>2022-02-21T11:35:00.0000000Z</lastPrinted>
  <dcterms:created xsi:type="dcterms:W3CDTF">2025-05-13T09:11:00.0000000Z</dcterms:created>
  <dcterms:modified xsi:type="dcterms:W3CDTF">2025-05-13T09:32:00.0000000Z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</Properties>
</file>